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09E0" w14:textId="77777777" w:rsidR="00D24442" w:rsidRDefault="0001652D" w:rsidP="0001652D">
      <w:pPr>
        <w:jc w:val="center"/>
        <w:rPr>
          <w:rFonts w:ascii="Avenir Black" w:eastAsia="Times New Roman" w:hAnsi="Avenir Black"/>
          <w:b/>
          <w:color w:val="000000"/>
          <w:sz w:val="28"/>
          <w:szCs w:val="28"/>
          <w:shd w:val="clear" w:color="auto" w:fill="FFFFFF"/>
        </w:rPr>
      </w:pPr>
      <w:r w:rsidRPr="0001652D">
        <w:rPr>
          <w:rFonts w:ascii="Avenir Black" w:eastAsia="Times New Roman" w:hAnsi="Avenir Black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3671BC3" wp14:editId="5C257E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5535" cy="1257300"/>
            <wp:effectExtent l="0" t="0" r="0" b="12700"/>
            <wp:wrapTopAndBottom/>
            <wp:docPr id="1" name="Picture 1" descr="Macintosh HD:Users:alena:Desktop:Juliet Work:FCAA:Revised FC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na:Desktop:Juliet Work:FCAA:Revised FCA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0DDA0" w14:textId="42D1E52B" w:rsidR="00E81D58" w:rsidRPr="00F15A32" w:rsidRDefault="00B77032" w:rsidP="00623F08">
      <w:pPr>
        <w:jc w:val="center"/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 w:rsidRPr="00F15A32">
        <w:rPr>
          <w:rFonts w:ascii="Avenir Black" w:hAnsi="Avenir Black"/>
          <w:b/>
          <w:bCs/>
          <w:sz w:val="28"/>
          <w:szCs w:val="28"/>
        </w:rPr>
        <w:t xml:space="preserve">HIV Philanthropy for </w:t>
      </w:r>
      <w:r w:rsidR="00072C15">
        <w:rPr>
          <w:rFonts w:ascii="Avenir Black" w:hAnsi="Avenir Black"/>
          <w:b/>
          <w:bCs/>
          <w:sz w:val="28"/>
          <w:szCs w:val="28"/>
        </w:rPr>
        <w:t>US South</w:t>
      </w:r>
      <w:r w:rsidRPr="00F15A32">
        <w:rPr>
          <w:rFonts w:ascii="Avenir Black" w:hAnsi="Avenir Black"/>
          <w:b/>
          <w:bCs/>
          <w:sz w:val="28"/>
          <w:szCs w:val="28"/>
        </w:rPr>
        <w:t xml:space="preserve"> </w:t>
      </w:r>
      <w:r w:rsidR="00E10328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Social Media</w:t>
      </w:r>
      <w:r w:rsidR="0001652D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1E4A"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 xml:space="preserve">Toolkit </w:t>
      </w:r>
    </w:p>
    <w:p w14:paraId="2584B481" w14:textId="77777777" w:rsidR="0001652D" w:rsidRDefault="0001652D" w:rsidP="00623F08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</w:p>
    <w:p w14:paraId="1912F5CA" w14:textId="32689452" w:rsidR="00D24442" w:rsidRPr="00E10328" w:rsidRDefault="007126D0" w:rsidP="00623F08">
      <w:pPr>
        <w:rPr>
          <w:rFonts w:ascii="Avenir Book" w:eastAsia="Times New Roman" w:hAnsi="Avenir Book"/>
          <w:b/>
          <w:color w:val="000000"/>
          <w:sz w:val="28"/>
          <w:szCs w:val="28"/>
          <w:shd w:val="clear" w:color="auto" w:fill="FFFFFF"/>
        </w:rPr>
      </w:pPr>
      <w:r w:rsidRPr="00623F08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The social media </w:t>
      </w:r>
      <w:r w:rsidR="00785113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content below is intended to </w:t>
      </w:r>
      <w:r w:rsidR="00DE6D6B">
        <w:rPr>
          <w:rFonts w:ascii="Avenir Book" w:eastAsia="Times New Roman" w:hAnsi="Avenir Book"/>
          <w:sz w:val="22"/>
          <w:szCs w:val="22"/>
          <w:shd w:val="clear" w:color="auto" w:fill="FFFFFF"/>
        </w:rPr>
        <w:t>support</w:t>
      </w:r>
      <w:r w:rsidRPr="00623F08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in the rollout of the </w:t>
      </w:r>
      <w:r w:rsidRPr="00623F08">
        <w:rPr>
          <w:rFonts w:ascii="Avenir Book" w:hAnsi="Avenir Book" w:cs="Phosphate-Solid"/>
          <w:i/>
          <w:sz w:val="22"/>
          <w:szCs w:val="22"/>
        </w:rPr>
        <w:t xml:space="preserve">HIV Philanthropy </w:t>
      </w:r>
      <w:proofErr w:type="gramStart"/>
      <w:r w:rsidRPr="00623F08">
        <w:rPr>
          <w:rFonts w:ascii="Avenir Book" w:hAnsi="Avenir Book" w:cs="Phosphate-Solid"/>
          <w:i/>
          <w:sz w:val="22"/>
          <w:szCs w:val="22"/>
        </w:rPr>
        <w:t>For</w:t>
      </w:r>
      <w:proofErr w:type="gramEnd"/>
      <w:r w:rsidRPr="00623F08">
        <w:rPr>
          <w:rFonts w:ascii="Avenir Book" w:hAnsi="Avenir Book" w:cs="Phosphate-Solid"/>
          <w:i/>
          <w:sz w:val="22"/>
          <w:szCs w:val="22"/>
        </w:rPr>
        <w:t xml:space="preserve"> </w:t>
      </w:r>
      <w:r w:rsidR="00785113">
        <w:rPr>
          <w:rFonts w:ascii="Avenir Book" w:hAnsi="Avenir Book" w:cs="Phosphate-Solid"/>
          <w:i/>
          <w:sz w:val="22"/>
          <w:szCs w:val="22"/>
        </w:rPr>
        <w:t>US Sou</w:t>
      </w:r>
      <w:r w:rsidR="00072C15">
        <w:rPr>
          <w:rFonts w:ascii="Avenir Book" w:hAnsi="Avenir Book" w:cs="Phosphate-Solid"/>
          <w:i/>
          <w:sz w:val="22"/>
          <w:szCs w:val="22"/>
        </w:rPr>
        <w:t>th</w:t>
      </w:r>
      <w:r w:rsidR="00785113">
        <w:rPr>
          <w:rFonts w:ascii="Avenir Book" w:hAnsi="Avenir Book" w:cs="Phosphate-Solid"/>
          <w:sz w:val="22"/>
          <w:szCs w:val="22"/>
        </w:rPr>
        <w:t xml:space="preserve"> data spotlight</w:t>
      </w:r>
      <w:r w:rsidRPr="00623F08">
        <w:rPr>
          <w:rFonts w:ascii="Avenir Book" w:hAnsi="Avenir Book" w:cs="Phosphate-Solid"/>
          <w:sz w:val="22"/>
          <w:szCs w:val="22"/>
        </w:rPr>
        <w:t>.</w:t>
      </w:r>
    </w:p>
    <w:p w14:paraId="33706472" w14:textId="0744D021" w:rsidR="00E10328" w:rsidRDefault="00E10328" w:rsidP="00623F08">
      <w:pPr>
        <w:pStyle w:val="BasicParagraph"/>
        <w:suppressAutoHyphens/>
        <w:rPr>
          <w:rFonts w:ascii="Avenir Black" w:eastAsia="Times New Roman" w:hAnsi="Avenir Black"/>
          <w:b/>
          <w:bCs/>
          <w:sz w:val="21"/>
          <w:szCs w:val="21"/>
          <w:shd w:val="clear" w:color="auto" w:fill="FFFFFF"/>
        </w:rPr>
      </w:pPr>
    </w:p>
    <w:p w14:paraId="75F12414" w14:textId="7B4E2C69" w:rsidR="00AA16B0" w:rsidRDefault="00AA16B0" w:rsidP="00E81623">
      <w:pPr>
        <w:pStyle w:val="BasicParagraph"/>
        <w:suppressAutoHyphens/>
        <w:jc w:val="center"/>
        <w:rPr>
          <w:rFonts w:ascii="Avenir Book" w:eastAsia="Times New Roman" w:hAnsi="Avenir Book"/>
          <w:sz w:val="22"/>
          <w:szCs w:val="22"/>
        </w:rPr>
      </w:pPr>
      <w:r>
        <w:rPr>
          <w:rFonts w:ascii="Avenir Black" w:eastAsia="Times New Roman" w:hAnsi="Avenir Black"/>
          <w:b/>
          <w:bCs/>
          <w:sz w:val="21"/>
          <w:szCs w:val="21"/>
          <w:shd w:val="clear" w:color="auto" w:fill="FFFFFF"/>
        </w:rPr>
        <w:t>Shortened link to infographic:</w:t>
      </w:r>
      <w:r w:rsidRPr="00AA16B0">
        <w:rPr>
          <w:rFonts w:ascii="Avenir Book" w:eastAsia="Times New Roman" w:hAnsi="Avenir Book"/>
          <w:sz w:val="22"/>
          <w:szCs w:val="22"/>
        </w:rPr>
        <w:t xml:space="preserve"> </w:t>
      </w:r>
      <w:r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60001A02" w14:textId="010AB547" w:rsidR="00AA16B0" w:rsidRPr="00AA16B0" w:rsidRDefault="00AA16B0" w:rsidP="00E81623">
      <w:pPr>
        <w:pStyle w:val="BasicParagraph"/>
        <w:suppressAutoHyphens/>
        <w:jc w:val="center"/>
        <w:rPr>
          <w:rFonts w:ascii="Avenir Black" w:eastAsia="Times New Roman" w:hAnsi="Avenir Black"/>
          <w:b/>
          <w:bCs/>
          <w:sz w:val="21"/>
          <w:szCs w:val="21"/>
          <w:shd w:val="clear" w:color="auto" w:fill="FFFFFF"/>
        </w:rPr>
      </w:pPr>
      <w:r w:rsidRPr="00AA16B0">
        <w:rPr>
          <w:rFonts w:ascii="Avenir Book" w:eastAsia="Times New Roman" w:hAnsi="Avenir Book"/>
          <w:b/>
          <w:sz w:val="22"/>
          <w:szCs w:val="22"/>
        </w:rPr>
        <w:t>Download link to infographic images:</w:t>
      </w:r>
      <w:r>
        <w:rPr>
          <w:rFonts w:ascii="Avenir Book" w:eastAsia="Times New Roman" w:hAnsi="Avenir Book"/>
          <w:b/>
          <w:sz w:val="22"/>
          <w:szCs w:val="22"/>
        </w:rPr>
        <w:t xml:space="preserve"> </w:t>
      </w:r>
      <w:r w:rsidRPr="00AA16B0">
        <w:rPr>
          <w:rFonts w:ascii="Avenir Book" w:eastAsia="Times New Roman" w:hAnsi="Avenir Book"/>
          <w:sz w:val="22"/>
          <w:szCs w:val="22"/>
        </w:rPr>
        <w:t>bit.ly/2cuxT8z</w:t>
      </w:r>
    </w:p>
    <w:p w14:paraId="1D2DF60B" w14:textId="77777777" w:rsidR="00AA16B0" w:rsidRPr="00F15A32" w:rsidRDefault="00AA16B0" w:rsidP="00623F08">
      <w:pPr>
        <w:pStyle w:val="BasicParagraph"/>
        <w:suppressAutoHyphens/>
        <w:rPr>
          <w:rFonts w:ascii="Avenir Black" w:eastAsia="Times New Roman" w:hAnsi="Avenir Black"/>
          <w:b/>
          <w:bCs/>
          <w:sz w:val="21"/>
          <w:szCs w:val="21"/>
          <w:shd w:val="clear" w:color="auto" w:fill="FFFFFF"/>
        </w:rPr>
      </w:pPr>
    </w:p>
    <w:p w14:paraId="1B4AFD41" w14:textId="57E2D0C8" w:rsidR="00E10328" w:rsidRPr="00F15A32" w:rsidRDefault="00E10328" w:rsidP="00623F08">
      <w:pPr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Twitter Content</w:t>
      </w:r>
    </w:p>
    <w:p w14:paraId="39BDE855" w14:textId="77777777" w:rsidR="003C4332" w:rsidRPr="006D262F" w:rsidRDefault="003C4332" w:rsidP="003C4332">
      <w:pPr>
        <w:rPr>
          <w:rFonts w:ascii="Avenir Book" w:eastAsia="Times New Roman" w:hAnsi="Avenir Book"/>
          <w:b/>
          <w:shd w:val="clear" w:color="auto" w:fill="FFFFFF"/>
        </w:rPr>
      </w:pPr>
    </w:p>
    <w:p w14:paraId="1E955E7F" w14:textId="14F7512E" w:rsidR="00B77032" w:rsidRPr="00F15A32" w:rsidRDefault="005B5E1B" w:rsidP="00195BA5">
      <w:pPr>
        <w:rPr>
          <w:rFonts w:ascii="Avenir Heavy" w:eastAsia="Times New Roman" w:hAnsi="Avenir Heavy"/>
          <w:b/>
          <w:bCs/>
          <w:shd w:val="clear" w:color="auto" w:fill="FFFFFF"/>
        </w:rPr>
      </w:pPr>
      <w:r w:rsidRPr="00F15A32">
        <w:rPr>
          <w:rFonts w:ascii="Avenir Heavy" w:eastAsia="Times New Roman" w:hAnsi="Avenir Heavy"/>
          <w:b/>
          <w:bCs/>
          <w:shd w:val="clear" w:color="auto" w:fill="FFFFFF"/>
        </w:rPr>
        <w:t>General:</w:t>
      </w:r>
    </w:p>
    <w:p w14:paraId="7F2FF158" w14:textId="77777777" w:rsidR="006D262F" w:rsidRDefault="006D262F" w:rsidP="00355790">
      <w:pPr>
        <w:rPr>
          <w:rFonts w:ascii="Avenir Book" w:eastAsia="Times New Roman" w:hAnsi="Avenir Book"/>
          <w:sz w:val="22"/>
          <w:szCs w:val="22"/>
        </w:rPr>
      </w:pPr>
    </w:p>
    <w:p w14:paraId="05033669" w14:textId="723A3FBC" w:rsidR="00355790" w:rsidRDefault="00355790" w:rsidP="00195BA5">
      <w:pPr>
        <w:rPr>
          <w:rFonts w:ascii="Avenir Book" w:eastAsia="Times New Roman" w:hAnsi="Avenir Book"/>
          <w:sz w:val="22"/>
          <w:szCs w:val="22"/>
        </w:rPr>
      </w:pPr>
      <w:r w:rsidRPr="00072C15">
        <w:rPr>
          <w:rFonts w:ascii="Avenir Book" w:eastAsia="Times New Roman" w:hAnsi="Avenir Book"/>
          <w:sz w:val="22"/>
          <w:szCs w:val="22"/>
        </w:rPr>
        <w:t xml:space="preserve">New </w:t>
      </w:r>
      <w:r w:rsidR="00785113">
        <w:rPr>
          <w:rFonts w:ascii="Avenir Book" w:eastAsia="Times New Roman" w:hAnsi="Avenir Book"/>
          <w:sz w:val="22"/>
          <w:szCs w:val="22"/>
        </w:rPr>
        <w:t xml:space="preserve">@FCAA data spotlight provides </w:t>
      </w:r>
      <w:r w:rsidRPr="00072C15">
        <w:rPr>
          <w:rFonts w:ascii="Avenir Book" w:eastAsia="Times New Roman" w:hAnsi="Avenir Book"/>
          <w:sz w:val="22"/>
          <w:szCs w:val="22"/>
        </w:rPr>
        <w:t>1</w:t>
      </w:r>
      <w:r w:rsidRPr="00785113">
        <w:rPr>
          <w:rFonts w:ascii="Avenir Book" w:eastAsia="Times New Roman" w:hAnsi="Avenir Book"/>
          <w:sz w:val="22"/>
          <w:szCs w:val="22"/>
          <w:vertAlign w:val="superscript"/>
        </w:rPr>
        <w:t>st</w:t>
      </w:r>
      <w:r w:rsidR="00785113">
        <w:rPr>
          <w:rFonts w:ascii="Avenir Book" w:eastAsia="Times New Roman" w:hAnsi="Avenir Book"/>
          <w:sz w:val="22"/>
          <w:szCs w:val="22"/>
        </w:rPr>
        <w:t xml:space="preserve"> ever</w:t>
      </w:r>
      <w:r w:rsidRPr="00072C15">
        <w:rPr>
          <w:rFonts w:ascii="Avenir Book" w:eastAsia="Times New Roman" w:hAnsi="Avenir Book"/>
          <w:sz w:val="22"/>
          <w:szCs w:val="22"/>
        </w:rPr>
        <w:t xml:space="preserve"> analysis of #HIV philanthropy for #</w:t>
      </w:r>
      <w:proofErr w:type="spellStart"/>
      <w:r w:rsidR="00072C15" w:rsidRPr="00072C15">
        <w:rPr>
          <w:rFonts w:ascii="Avenir Book" w:eastAsia="Times New Roman" w:hAnsi="Avenir Book"/>
          <w:sz w:val="22"/>
          <w:szCs w:val="22"/>
        </w:rPr>
        <w:t>USSouth</w:t>
      </w:r>
      <w:proofErr w:type="spellEnd"/>
      <w:r w:rsidR="00072C15" w:rsidRPr="00072C15">
        <w:rPr>
          <w:rFonts w:ascii="Avenir Book" w:eastAsia="Times New Roman" w:hAnsi="Avenir Book"/>
          <w:sz w:val="22"/>
          <w:szCs w:val="22"/>
        </w:rPr>
        <w:t xml:space="preserve">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3FABF952" w14:textId="77777777" w:rsidR="00B27B92" w:rsidRPr="00072C15" w:rsidRDefault="00B27B92" w:rsidP="00195BA5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</w:p>
    <w:p w14:paraId="2F2DC171" w14:textId="57B28E2B" w:rsidR="006D262F" w:rsidRPr="00072C15" w:rsidRDefault="00785113" w:rsidP="00195BA5">
      <w:pPr>
        <w:rPr>
          <w:rFonts w:ascii="Avenir Book" w:eastAsia="Times New Roman" w:hAnsi="Avenir Book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New @FCAA data spotlight </w:t>
      </w:r>
      <w:r w:rsidR="006D262F"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>shows #</w:t>
      </w:r>
      <w:proofErr w:type="spellStart"/>
      <w:r w:rsidR="006D262F"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>AIDSfunding</w:t>
      </w:r>
      <w:proofErr w:type="spellEnd"/>
      <w:r w:rsidR="006D262F"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</w:t>
      </w:r>
      <w:r w:rsidR="00072C15"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gap </w:t>
      </w:r>
      <w:r w:rsidR="006D262F"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for </w:t>
      </w:r>
      <w:r w:rsidR="006D262F" w:rsidRPr="00072C15">
        <w:rPr>
          <w:rFonts w:ascii="Avenir Book" w:eastAsia="Times New Roman" w:hAnsi="Avenir Book"/>
          <w:sz w:val="22"/>
          <w:szCs w:val="22"/>
        </w:rPr>
        <w:t>#</w:t>
      </w:r>
      <w:proofErr w:type="spellStart"/>
      <w:r w:rsidR="00072C15" w:rsidRPr="00072C15">
        <w:rPr>
          <w:rFonts w:ascii="Avenir Book" w:eastAsia="Times New Roman" w:hAnsi="Avenir Book"/>
          <w:sz w:val="22"/>
          <w:szCs w:val="22"/>
        </w:rPr>
        <w:t>USSouth</w:t>
      </w:r>
      <w:proofErr w:type="spellEnd"/>
      <w:r w:rsidR="00072C15" w:rsidRPr="00072C15">
        <w:rPr>
          <w:rFonts w:ascii="Avenir Book" w:eastAsia="Times New Roman" w:hAnsi="Avenir Book"/>
          <w:sz w:val="22"/>
          <w:szCs w:val="22"/>
        </w:rPr>
        <w:t xml:space="preserve"> &amp; #</w:t>
      </w:r>
      <w:proofErr w:type="spellStart"/>
      <w:r w:rsidR="00072C15" w:rsidRPr="00072C15">
        <w:rPr>
          <w:rFonts w:ascii="Avenir Book" w:eastAsia="Times New Roman" w:hAnsi="Avenir Book"/>
          <w:sz w:val="22"/>
          <w:szCs w:val="22"/>
        </w:rPr>
        <w:t>DeepSouth</w:t>
      </w:r>
      <w:proofErr w:type="spellEnd"/>
      <w:r w:rsidR="006D262F" w:rsidRPr="00072C15">
        <w:rPr>
          <w:rFonts w:ascii="Avenir Book" w:eastAsia="Times New Roman" w:hAnsi="Avenir Book"/>
          <w:sz w:val="22"/>
          <w:szCs w:val="22"/>
        </w:rPr>
        <w:t xml:space="preserve">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2541802D" w14:textId="77777777" w:rsidR="006D262F" w:rsidRPr="00072C15" w:rsidRDefault="006D262F" w:rsidP="00195BA5">
      <w:pPr>
        <w:rPr>
          <w:rFonts w:ascii="Avenir Book" w:eastAsia="Times New Roman" w:hAnsi="Avenir Book"/>
          <w:b/>
          <w:sz w:val="22"/>
          <w:szCs w:val="22"/>
          <w:shd w:val="clear" w:color="auto" w:fill="FFFFFF"/>
        </w:rPr>
      </w:pPr>
    </w:p>
    <w:p w14:paraId="583448A6" w14:textId="1ECD02DB" w:rsidR="00072C15" w:rsidRPr="00072C15" w:rsidRDefault="00593BF6" w:rsidP="00B27B92">
      <w:pPr>
        <w:rPr>
          <w:rFonts w:ascii="Avenir Book" w:hAnsi="Avenir Book" w:cs="FuturaStd-Light"/>
          <w:sz w:val="22"/>
          <w:szCs w:val="22"/>
        </w:rPr>
      </w:pPr>
      <w:r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>#</w:t>
      </w:r>
      <w:proofErr w:type="spellStart"/>
      <w:r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>AIDSfunding</w:t>
      </w:r>
      <w:proofErr w:type="spellEnd"/>
      <w:r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for #</w:t>
      </w:r>
      <w:proofErr w:type="spellStart"/>
      <w:r w:rsidR="00072C15"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>USSouth</w:t>
      </w:r>
      <w:proofErr w:type="spellEnd"/>
      <w:r w:rsidR="00785113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low</w:t>
      </w:r>
      <w:r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</w:t>
      </w:r>
      <w:r w:rsidR="00072C15"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despite being home to 44% of </w:t>
      </w:r>
      <w:r w:rsidR="00785113">
        <w:rPr>
          <w:rFonts w:ascii="Avenir Book" w:eastAsia="Times New Roman" w:hAnsi="Avenir Book"/>
          <w:sz w:val="22"/>
          <w:szCs w:val="22"/>
          <w:shd w:val="clear" w:color="auto" w:fill="FFFFFF"/>
        </w:rPr>
        <w:t>#PLWHIV</w:t>
      </w:r>
      <w:r w:rsidR="00072C15" w:rsidRPr="00072C15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in US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  <w:r w:rsidR="00B27B92">
        <w:rPr>
          <w:rFonts w:ascii="Avenir Book" w:eastAsia="Times New Roman" w:hAnsi="Avenir Book"/>
          <w:sz w:val="22"/>
          <w:szCs w:val="22"/>
        </w:rPr>
        <w:br/>
      </w:r>
    </w:p>
    <w:p w14:paraId="3FA9373E" w14:textId="14D551DD" w:rsidR="00072C15" w:rsidRPr="00072C15" w:rsidRDefault="00072C15" w:rsidP="00072C15">
      <w:pPr>
        <w:rPr>
          <w:rFonts w:ascii="Avenir Book" w:eastAsia="Times New Roman" w:hAnsi="Avenir Book"/>
          <w:sz w:val="22"/>
          <w:szCs w:val="22"/>
        </w:rPr>
      </w:pPr>
      <w:r w:rsidRPr="00072C15">
        <w:rPr>
          <w:rFonts w:ascii="Avenir Book" w:hAnsi="Avenir Book" w:cs="FuturaStd-Light"/>
          <w:sz w:val="22"/>
          <w:szCs w:val="22"/>
        </w:rPr>
        <w:t>#</w:t>
      </w:r>
      <w:proofErr w:type="spellStart"/>
      <w:r w:rsidRPr="00072C15">
        <w:rPr>
          <w:rFonts w:ascii="Avenir Book" w:hAnsi="Avenir Book" w:cs="FuturaStd-Light"/>
          <w:sz w:val="22"/>
          <w:szCs w:val="22"/>
        </w:rPr>
        <w:t>DeepSouth</w:t>
      </w:r>
      <w:proofErr w:type="spellEnd"/>
      <w:r w:rsidRPr="00072C15">
        <w:rPr>
          <w:rFonts w:ascii="Avenir Book" w:hAnsi="Avenir Book" w:cs="FuturaStd-Light"/>
          <w:sz w:val="22"/>
          <w:szCs w:val="22"/>
        </w:rPr>
        <w:t xml:space="preserve"> has highest #HIV diagnosis rates &amp; #PLWHA than any other US region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11114997" w14:textId="77777777" w:rsidR="00072C15" w:rsidRPr="00072C15" w:rsidRDefault="00072C15" w:rsidP="00593BF6">
      <w:pPr>
        <w:rPr>
          <w:rFonts w:ascii="Avenir Book" w:hAnsi="Avenir Book" w:cs="FuturaStd-CondensedLight"/>
          <w:sz w:val="22"/>
          <w:szCs w:val="22"/>
        </w:rPr>
      </w:pPr>
    </w:p>
    <w:p w14:paraId="4E096354" w14:textId="35E5CF44" w:rsidR="00072C15" w:rsidRPr="00072C15" w:rsidRDefault="00785113" w:rsidP="00072C15">
      <w:pPr>
        <w:rPr>
          <w:rFonts w:ascii="Avenir Book" w:eastAsia="Times New Roman" w:hAnsi="Avenir Book"/>
          <w:sz w:val="22"/>
          <w:szCs w:val="22"/>
        </w:rPr>
      </w:pPr>
      <w:r w:rsidRPr="00785113">
        <w:rPr>
          <w:rFonts w:ascii="Avenir Book" w:hAnsi="Avenir Book" w:cs="FuturaStd-Light"/>
          <w:sz w:val="22"/>
          <w:szCs w:val="22"/>
        </w:rPr>
        <w:t>Many factors contribute 2 high #HIV infection rates in #</w:t>
      </w:r>
      <w:proofErr w:type="spellStart"/>
      <w:r w:rsidRPr="00785113">
        <w:rPr>
          <w:rFonts w:ascii="Avenir Book" w:hAnsi="Avenir Book" w:cs="FuturaStd-Light"/>
          <w:sz w:val="22"/>
          <w:szCs w:val="22"/>
        </w:rPr>
        <w:t>USSouth</w:t>
      </w:r>
      <w:proofErr w:type="spellEnd"/>
      <w:r w:rsidRPr="00785113">
        <w:rPr>
          <w:rFonts w:ascii="Avenir Book" w:hAnsi="Avenir Book" w:cs="FuturaStd-Light"/>
          <w:sz w:val="22"/>
          <w:szCs w:val="22"/>
        </w:rPr>
        <w:t>; we need incr. #</w:t>
      </w:r>
      <w:proofErr w:type="spellStart"/>
      <w:r w:rsidRPr="00785113">
        <w:rPr>
          <w:rFonts w:ascii="Avenir Book" w:hAnsi="Avenir Book" w:cs="FuturaStd-Light"/>
          <w:sz w:val="22"/>
          <w:szCs w:val="22"/>
        </w:rPr>
        <w:t>AIDSfunding</w:t>
      </w:r>
      <w:proofErr w:type="spellEnd"/>
      <w:r w:rsidRPr="00785113">
        <w:rPr>
          <w:rFonts w:ascii="Avenir Book" w:hAnsi="Avenir Book" w:cs="FuturaStd-Light"/>
          <w:sz w:val="22"/>
          <w:szCs w:val="22"/>
        </w:rPr>
        <w:t xml:space="preserve"> to address all of them</w:t>
      </w:r>
      <w:r>
        <w:rPr>
          <w:rFonts w:ascii="Avenir Book" w:hAnsi="Avenir Book" w:cs="FuturaStd-Light"/>
          <w:sz w:val="22"/>
          <w:szCs w:val="22"/>
        </w:rPr>
        <w:t xml:space="preserve">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  <w:r w:rsidR="00B27B92">
        <w:rPr>
          <w:rFonts w:ascii="Avenir Book" w:eastAsia="Times New Roman" w:hAnsi="Avenir Book"/>
          <w:sz w:val="22"/>
          <w:szCs w:val="22"/>
        </w:rPr>
        <w:t xml:space="preserve"> </w:t>
      </w:r>
    </w:p>
    <w:p w14:paraId="24B99D04" w14:textId="77777777" w:rsidR="00593BF6" w:rsidRPr="006D262F" w:rsidRDefault="00593BF6" w:rsidP="00195BA5">
      <w:pPr>
        <w:rPr>
          <w:rFonts w:ascii="Avenir Book" w:eastAsia="Times New Roman" w:hAnsi="Avenir Book"/>
          <w:b/>
          <w:shd w:val="clear" w:color="auto" w:fill="FFFFFF"/>
        </w:rPr>
      </w:pPr>
    </w:p>
    <w:p w14:paraId="61CCE7D5" w14:textId="77777777" w:rsidR="00F15A32" w:rsidRDefault="00F15A32" w:rsidP="006D262F">
      <w:pPr>
        <w:rPr>
          <w:rFonts w:ascii="Avenir Heavy" w:eastAsia="Times New Roman" w:hAnsi="Avenir Heavy"/>
          <w:b/>
          <w:bCs/>
          <w:color w:val="000000"/>
          <w:shd w:val="clear" w:color="auto" w:fill="FFFFFF"/>
        </w:rPr>
      </w:pPr>
    </w:p>
    <w:p w14:paraId="3EF60523" w14:textId="314DB023" w:rsidR="006D262F" w:rsidRPr="00F15A32" w:rsidRDefault="006D262F" w:rsidP="006D262F">
      <w:pPr>
        <w:rPr>
          <w:rFonts w:ascii="Avenir Heavy" w:eastAsia="Times New Roman" w:hAnsi="Avenir Heavy"/>
          <w:b/>
          <w:bCs/>
          <w:color w:val="000000"/>
          <w:shd w:val="clear" w:color="auto" w:fill="FFFFFF"/>
        </w:rPr>
      </w:pPr>
      <w:r w:rsidRPr="00F15A32">
        <w:rPr>
          <w:rFonts w:ascii="Avenir Heavy" w:eastAsia="Times New Roman" w:hAnsi="Avenir Heavy"/>
          <w:b/>
          <w:bCs/>
          <w:color w:val="000000"/>
          <w:shd w:val="clear" w:color="auto" w:fill="FFFFFF"/>
        </w:rPr>
        <w:t>Breakdown of Infographic Content:</w:t>
      </w:r>
    </w:p>
    <w:p w14:paraId="0C6B06FC" w14:textId="77777777" w:rsidR="006D262F" w:rsidRDefault="006D262F" w:rsidP="003C4332">
      <w:pPr>
        <w:rPr>
          <w:rFonts w:ascii="Avenir Book" w:eastAsia="Times New Roman" w:hAnsi="Avenir Book"/>
          <w:color w:val="000000"/>
          <w:sz w:val="22"/>
          <w:szCs w:val="22"/>
          <w:shd w:val="clear" w:color="auto" w:fill="FFFFFF"/>
        </w:rPr>
      </w:pPr>
    </w:p>
    <w:p w14:paraId="145DBCB1" w14:textId="43889987" w:rsidR="00FC2F4F" w:rsidRPr="00151FFB" w:rsidRDefault="00785113" w:rsidP="00151FFB">
      <w:pPr>
        <w:pStyle w:val="BasicParagraph"/>
        <w:suppressAutoHyphens/>
        <w:rPr>
          <w:rFonts w:ascii="Avenir Book" w:hAnsi="Avenir Book" w:cs="FuturaStd-Light"/>
          <w:color w:val="auto"/>
          <w:sz w:val="22"/>
          <w:szCs w:val="22"/>
        </w:rPr>
      </w:pPr>
      <w:r>
        <w:rPr>
          <w:rFonts w:ascii="Avenir Book" w:hAnsi="Avenir Book" w:cs="FuturaStd-Light"/>
          <w:color w:val="auto"/>
          <w:sz w:val="22"/>
          <w:szCs w:val="22"/>
        </w:rPr>
        <w:t>#</w:t>
      </w:r>
      <w:proofErr w:type="spellStart"/>
      <w:r>
        <w:rPr>
          <w:rFonts w:ascii="Avenir Book" w:hAnsi="Avenir Book" w:cs="FuturaStd-Light"/>
          <w:color w:val="auto"/>
          <w:sz w:val="22"/>
          <w:szCs w:val="22"/>
        </w:rPr>
        <w:t>USSouth</w:t>
      </w:r>
      <w:proofErr w:type="spellEnd"/>
      <w:r>
        <w:rPr>
          <w:rFonts w:ascii="Avenir Book" w:hAnsi="Avenir Book" w:cs="FuturaStd-Light"/>
          <w:color w:val="auto"/>
          <w:sz w:val="22"/>
          <w:szCs w:val="22"/>
        </w:rPr>
        <w:t xml:space="preserve"> is home to</w:t>
      </w:r>
      <w:r w:rsidR="00151FFB" w:rsidRPr="00151FFB">
        <w:rPr>
          <w:rFonts w:ascii="Avenir Book" w:hAnsi="Avenir Book" w:cs="FuturaStd-Light"/>
          <w:color w:val="auto"/>
          <w:sz w:val="22"/>
          <w:szCs w:val="22"/>
        </w:rPr>
        <w:t xml:space="preserve"> 44% of all </w:t>
      </w:r>
      <w:proofErr w:type="spellStart"/>
      <w:r>
        <w:rPr>
          <w:rFonts w:ascii="Avenir Book" w:hAnsi="Avenir Book" w:cs="FuturaStd-Light"/>
          <w:color w:val="auto"/>
          <w:sz w:val="22"/>
          <w:szCs w:val="22"/>
        </w:rPr>
        <w:t>ppl</w:t>
      </w:r>
      <w:proofErr w:type="spellEnd"/>
      <w:r>
        <w:rPr>
          <w:rFonts w:ascii="Avenir Book" w:hAnsi="Avenir Book" w:cs="FuturaStd-Light"/>
          <w:color w:val="auto"/>
          <w:sz w:val="22"/>
          <w:szCs w:val="22"/>
        </w:rPr>
        <w:t xml:space="preserve"> living w/ #HIV </w:t>
      </w:r>
      <w:r w:rsidR="00151FFB" w:rsidRPr="00151FFB">
        <w:rPr>
          <w:rFonts w:ascii="Avenir Book" w:hAnsi="Avenir Book" w:cs="FuturaStd-Light"/>
          <w:color w:val="auto"/>
          <w:sz w:val="22"/>
          <w:szCs w:val="22"/>
        </w:rPr>
        <w:t xml:space="preserve">diagnosis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5C3809BB" w14:textId="77777777" w:rsidR="00151FFB" w:rsidRPr="00151FFB" w:rsidRDefault="00151FFB" w:rsidP="00FC2F4F">
      <w:pPr>
        <w:rPr>
          <w:rFonts w:ascii="Avenir Book" w:eastAsia="Times New Roman" w:hAnsi="Avenir Book"/>
          <w:sz w:val="22"/>
          <w:szCs w:val="22"/>
        </w:rPr>
      </w:pPr>
    </w:p>
    <w:p w14:paraId="6516814F" w14:textId="652F36F8" w:rsidR="00151FFB" w:rsidRPr="00151FFB" w:rsidRDefault="00151FFB" w:rsidP="00151FFB">
      <w:pPr>
        <w:rPr>
          <w:rFonts w:ascii="Avenir Book" w:eastAsia="Times New Roman" w:hAnsi="Avenir Book"/>
          <w:sz w:val="22"/>
          <w:szCs w:val="22"/>
        </w:rPr>
      </w:pPr>
      <w:r w:rsidRPr="00151FFB">
        <w:rPr>
          <w:rFonts w:ascii="Avenir Book" w:eastAsia="Times New Roman" w:hAnsi="Avenir Book"/>
          <w:sz w:val="22"/>
          <w:szCs w:val="22"/>
          <w:shd w:val="clear" w:color="auto" w:fill="FFFFFF"/>
        </w:rPr>
        <w:t>#</w:t>
      </w:r>
      <w:proofErr w:type="spellStart"/>
      <w:r w:rsidRPr="00151FFB">
        <w:rPr>
          <w:rFonts w:ascii="Avenir Book" w:eastAsia="Times New Roman" w:hAnsi="Avenir Book"/>
          <w:sz w:val="22"/>
          <w:szCs w:val="22"/>
          <w:shd w:val="clear" w:color="auto" w:fill="FFFFFF"/>
        </w:rPr>
        <w:t>USSouth</w:t>
      </w:r>
      <w:proofErr w:type="spellEnd"/>
      <w:r w:rsidRPr="00151FFB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has 52% of deaths attri</w:t>
      </w:r>
      <w:r w:rsidR="00785113">
        <w:rPr>
          <w:rFonts w:ascii="Avenir Book" w:eastAsia="Times New Roman" w:hAnsi="Avenir Book"/>
          <w:sz w:val="22"/>
          <w:szCs w:val="22"/>
          <w:shd w:val="clear" w:color="auto" w:fill="FFFFFF"/>
        </w:rPr>
        <w:t>buted directly to #HIV or #AIDS</w:t>
      </w:r>
      <w:r w:rsidRPr="00151FFB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&amp; highest death </w:t>
      </w:r>
      <w:proofErr w:type="gramStart"/>
      <w:r w:rsidRPr="00151FFB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rates  </w:t>
      </w:r>
      <w:r>
        <w:rPr>
          <w:rFonts w:ascii="Avenir Book" w:eastAsia="Times New Roman" w:hAnsi="Avenir Book"/>
          <w:sz w:val="22"/>
          <w:szCs w:val="22"/>
          <w:shd w:val="clear" w:color="auto" w:fill="FFFFFF"/>
        </w:rPr>
        <w:t>#</w:t>
      </w:r>
      <w:proofErr w:type="spellStart"/>
      <w:proofErr w:type="gramEnd"/>
      <w:r>
        <w:rPr>
          <w:rFonts w:ascii="Avenir Book" w:eastAsia="Times New Roman" w:hAnsi="Avenir Book"/>
          <w:sz w:val="22"/>
          <w:szCs w:val="22"/>
          <w:shd w:val="clear" w:color="auto" w:fill="FFFFFF"/>
        </w:rPr>
        <w:t>AIDSFunding</w:t>
      </w:r>
      <w:proofErr w:type="spellEnd"/>
      <w:r w:rsidR="00B27B92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2C92F81A" w14:textId="77777777" w:rsidR="00E81D58" w:rsidRPr="006D262F" w:rsidRDefault="00E81D58" w:rsidP="00623F08">
      <w:pPr>
        <w:rPr>
          <w:rFonts w:ascii="Avenir Book" w:eastAsia="Times New Roman" w:hAnsi="Avenir Book"/>
          <w:color w:val="000000"/>
          <w:shd w:val="clear" w:color="auto" w:fill="FFFFFF"/>
        </w:rPr>
      </w:pPr>
    </w:p>
    <w:p w14:paraId="5CB166BF" w14:textId="5F5CC12D" w:rsidR="00E10328" w:rsidRDefault="00785113" w:rsidP="00623F08">
      <w:pPr>
        <w:rPr>
          <w:rFonts w:ascii="Avenir Book" w:eastAsia="Times New Roman" w:hAnsi="Avenir Book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/>
          <w:color w:val="000000"/>
          <w:shd w:val="clear" w:color="auto" w:fill="FFFFFF"/>
        </w:rPr>
        <w:t>Out of entire #</w:t>
      </w:r>
      <w:proofErr w:type="spellStart"/>
      <w:r>
        <w:rPr>
          <w:rFonts w:ascii="Avenir Book" w:eastAsia="Times New Roman" w:hAnsi="Avenir Book"/>
          <w:color w:val="000000"/>
          <w:shd w:val="clear" w:color="auto" w:fill="FFFFFF"/>
        </w:rPr>
        <w:t>USSouth</w:t>
      </w:r>
      <w:proofErr w:type="spellEnd"/>
      <w:r>
        <w:rPr>
          <w:rFonts w:ascii="Avenir Book" w:eastAsia="Times New Roman" w:hAnsi="Avenir Book"/>
          <w:color w:val="000000"/>
          <w:shd w:val="clear" w:color="auto" w:fill="FFFFFF"/>
        </w:rPr>
        <w:t xml:space="preserve"> the </w:t>
      </w:r>
      <w:r w:rsidR="009626BB">
        <w:rPr>
          <w:rFonts w:ascii="Avenir Book" w:eastAsia="Times New Roman" w:hAnsi="Avenir Book"/>
          <w:color w:val="000000"/>
          <w:shd w:val="clear" w:color="auto" w:fill="FFFFFF"/>
        </w:rPr>
        <w:t>#</w:t>
      </w:r>
      <w:proofErr w:type="spellStart"/>
      <w:r w:rsidR="009626BB">
        <w:rPr>
          <w:rFonts w:ascii="Avenir Book" w:eastAsia="Times New Roman" w:hAnsi="Avenir Book"/>
          <w:color w:val="000000"/>
          <w:shd w:val="clear" w:color="auto" w:fill="FFFFFF"/>
        </w:rPr>
        <w:t>DeepSouth</w:t>
      </w:r>
      <w:proofErr w:type="spellEnd"/>
      <w:r w:rsidR="009626BB">
        <w:rPr>
          <w:rFonts w:ascii="Avenir Book" w:eastAsia="Times New Roman" w:hAnsi="Avenir Book"/>
          <w:color w:val="000000"/>
          <w:shd w:val="clear" w:color="auto" w:fill="FFFFFF"/>
        </w:rPr>
        <w:t xml:space="preserve"> received 54% of #HIV</w:t>
      </w:r>
      <w:r>
        <w:rPr>
          <w:rFonts w:ascii="Avenir Book" w:eastAsia="Times New Roman" w:hAnsi="Avenir Book"/>
          <w:color w:val="000000"/>
          <w:shd w:val="clear" w:color="auto" w:fill="FFFFFF"/>
        </w:rPr>
        <w:t xml:space="preserve"> #AIDS</w:t>
      </w:r>
      <w:r w:rsidR="009626BB">
        <w:rPr>
          <w:rFonts w:ascii="Avenir Book" w:eastAsia="Times New Roman" w:hAnsi="Avenir Book"/>
          <w:color w:val="000000"/>
          <w:shd w:val="clear" w:color="auto" w:fill="FFFFFF"/>
        </w:rPr>
        <w:t xml:space="preserve"> </w:t>
      </w:r>
      <w:r w:rsidR="009626BB" w:rsidRPr="00785113">
        <w:rPr>
          <w:rFonts w:ascii="Avenir Book" w:eastAsia="Times New Roman" w:hAnsi="Avenir Book"/>
          <w:color w:val="000000"/>
          <w:shd w:val="clear" w:color="auto" w:fill="FFFFFF"/>
        </w:rPr>
        <w:t>phi</w:t>
      </w:r>
      <w:r w:rsidRPr="00785113">
        <w:rPr>
          <w:rFonts w:ascii="Avenir Book" w:eastAsia="Times New Roman" w:hAnsi="Avenir Book"/>
          <w:color w:val="000000"/>
          <w:shd w:val="clear" w:color="auto" w:fill="FFFFFF"/>
        </w:rPr>
        <w:t xml:space="preserve">lanthropy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6A02A2ED" w14:textId="77777777" w:rsidR="009626BB" w:rsidRDefault="009626BB" w:rsidP="00623F08">
      <w:pPr>
        <w:rPr>
          <w:rFonts w:ascii="Avenir Book" w:eastAsia="Times New Roman" w:hAnsi="Avenir Book"/>
          <w:sz w:val="22"/>
          <w:szCs w:val="22"/>
          <w:shd w:val="clear" w:color="auto" w:fill="FFFFFF"/>
        </w:rPr>
      </w:pPr>
    </w:p>
    <w:p w14:paraId="02314055" w14:textId="3620A0EF" w:rsidR="009626BB" w:rsidRPr="00785113" w:rsidRDefault="00785113" w:rsidP="00623F08">
      <w:pPr>
        <w:rPr>
          <w:rFonts w:ascii="Avenir Book" w:eastAsia="Times New Roman" w:hAnsi="Avenir Book"/>
          <w:color w:val="000000"/>
          <w:shd w:val="clear" w:color="auto" w:fill="FFFFFF"/>
        </w:rPr>
      </w:pPr>
      <w:r>
        <w:rPr>
          <w:rFonts w:ascii="Avenir Book" w:eastAsia="Times New Roman" w:hAnsi="Avenir Book"/>
          <w:color w:val="000000"/>
          <w:shd w:val="clear" w:color="auto" w:fill="FFFFFF"/>
        </w:rPr>
        <w:t xml:space="preserve">Need for greater philanthropic funding for #PLWHA in </w:t>
      </w:r>
      <w:r w:rsidR="009626BB">
        <w:rPr>
          <w:rFonts w:ascii="Avenir Book" w:eastAsia="Times New Roman" w:hAnsi="Avenir Book"/>
          <w:color w:val="000000"/>
          <w:shd w:val="clear" w:color="auto" w:fill="FFFFFF"/>
        </w:rPr>
        <w:t>#</w:t>
      </w:r>
      <w:proofErr w:type="spellStart"/>
      <w:r w:rsidR="009626BB">
        <w:rPr>
          <w:rFonts w:ascii="Avenir Book" w:eastAsia="Times New Roman" w:hAnsi="Avenir Book"/>
          <w:color w:val="000000"/>
          <w:shd w:val="clear" w:color="auto" w:fill="FFFFFF"/>
        </w:rPr>
        <w:t>USSouth</w:t>
      </w:r>
      <w:proofErr w:type="spellEnd"/>
      <w:r w:rsidR="009626BB">
        <w:rPr>
          <w:rFonts w:ascii="Avenir Book" w:eastAsia="Times New Roman" w:hAnsi="Avenir Book"/>
          <w:color w:val="000000"/>
          <w:shd w:val="clear" w:color="auto" w:fill="FFFFFF"/>
        </w:rPr>
        <w:t xml:space="preserve"> &amp; #</w:t>
      </w:r>
      <w:proofErr w:type="spellStart"/>
      <w:r w:rsidR="009626BB">
        <w:rPr>
          <w:rFonts w:ascii="Avenir Book" w:eastAsia="Times New Roman" w:hAnsi="Avenir Book"/>
          <w:color w:val="000000"/>
          <w:shd w:val="clear" w:color="auto" w:fill="FFFFFF"/>
        </w:rPr>
        <w:t>DeepSouth</w:t>
      </w:r>
      <w:proofErr w:type="spellEnd"/>
      <w:r w:rsidR="009626BB">
        <w:rPr>
          <w:rFonts w:ascii="Avenir Book" w:eastAsia="Times New Roman" w:hAnsi="Avenir Book"/>
          <w:color w:val="000000"/>
          <w:shd w:val="clear" w:color="auto" w:fill="FFFFFF"/>
        </w:rPr>
        <w:t xml:space="preserve"> </w:t>
      </w:r>
      <w:r w:rsidR="00EF03EA" w:rsidRPr="00785113">
        <w:rPr>
          <w:rFonts w:ascii="Avenir Book" w:eastAsia="Times New Roman" w:hAnsi="Avenir Book"/>
          <w:color w:val="000000"/>
          <w:shd w:val="clear" w:color="auto" w:fill="FFFFFF"/>
        </w:rPr>
        <w:t>#</w:t>
      </w:r>
      <w:proofErr w:type="spellStart"/>
      <w:r w:rsidR="00EF03EA" w:rsidRPr="00785113">
        <w:rPr>
          <w:rFonts w:ascii="Avenir Book" w:eastAsia="Times New Roman" w:hAnsi="Avenir Book"/>
          <w:color w:val="000000"/>
          <w:shd w:val="clear" w:color="auto" w:fill="FFFFFF"/>
        </w:rPr>
        <w:t>AIDSFunding</w:t>
      </w:r>
      <w:proofErr w:type="spellEnd"/>
      <w:r w:rsidR="00B27B92">
        <w:rPr>
          <w:rFonts w:ascii="Avenir Book" w:eastAsia="Times New Roman" w:hAnsi="Avenir Book"/>
          <w:color w:val="000000"/>
          <w:shd w:val="clear" w:color="auto" w:fill="FFFFFF"/>
        </w:rPr>
        <w:t xml:space="preserve">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2963F3A3" w14:textId="77777777" w:rsidR="00EF03EA" w:rsidRDefault="00EF03EA" w:rsidP="00623F08">
      <w:pPr>
        <w:rPr>
          <w:rFonts w:ascii="Avenir Book" w:eastAsia="Times New Roman" w:hAnsi="Avenir Book"/>
          <w:sz w:val="22"/>
          <w:szCs w:val="22"/>
          <w:shd w:val="clear" w:color="auto" w:fill="FFFFFF"/>
        </w:rPr>
      </w:pPr>
    </w:p>
    <w:p w14:paraId="7A866FB4" w14:textId="1CCAC1D3" w:rsidR="00EF03EA" w:rsidRDefault="00785113" w:rsidP="00623F08">
      <w:pPr>
        <w:rPr>
          <w:rFonts w:ascii="Avenir Book" w:eastAsia="Times New Roman" w:hAnsi="Avenir Book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/>
          <w:sz w:val="22"/>
          <w:szCs w:val="22"/>
          <w:shd w:val="clear" w:color="auto" w:fill="FFFFFF"/>
        </w:rPr>
        <w:t>Despite having</w:t>
      </w:r>
      <w:r w:rsidR="00B31DAB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higher burden of disease </w:t>
      </w:r>
      <w:r>
        <w:rPr>
          <w:rFonts w:ascii="Avenir Book" w:eastAsia="Times New Roman" w:hAnsi="Avenir Book"/>
          <w:sz w:val="22"/>
          <w:szCs w:val="22"/>
          <w:shd w:val="clear" w:color="auto" w:fill="FFFFFF"/>
        </w:rPr>
        <w:t>#</w:t>
      </w:r>
      <w:proofErr w:type="spellStart"/>
      <w:r>
        <w:rPr>
          <w:rFonts w:ascii="Avenir Book" w:eastAsia="Times New Roman" w:hAnsi="Avenir Book"/>
          <w:sz w:val="22"/>
          <w:szCs w:val="22"/>
          <w:shd w:val="clear" w:color="auto" w:fill="FFFFFF"/>
        </w:rPr>
        <w:t>USSouth</w:t>
      </w:r>
      <w:proofErr w:type="spellEnd"/>
      <w:r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&amp; #</w:t>
      </w:r>
      <w:proofErr w:type="spellStart"/>
      <w:r>
        <w:rPr>
          <w:rFonts w:ascii="Avenir Book" w:eastAsia="Times New Roman" w:hAnsi="Avenir Book"/>
          <w:sz w:val="22"/>
          <w:szCs w:val="22"/>
          <w:shd w:val="clear" w:color="auto" w:fill="FFFFFF"/>
        </w:rPr>
        <w:t>DeepSouth</w:t>
      </w:r>
      <w:proofErr w:type="spellEnd"/>
      <w:r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</w:t>
      </w:r>
      <w:r w:rsidR="00B31DAB">
        <w:rPr>
          <w:rFonts w:ascii="Avenir Book" w:eastAsia="Times New Roman" w:hAnsi="Avenir Book"/>
          <w:sz w:val="22"/>
          <w:szCs w:val="22"/>
          <w:shd w:val="clear" w:color="auto" w:fill="FFFFFF"/>
        </w:rPr>
        <w:t>receive less grant $/person</w:t>
      </w:r>
      <w:r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 than other regions of US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21BCE537" w14:textId="77777777" w:rsidR="002C4CFD" w:rsidRDefault="002C4CFD" w:rsidP="00623F08">
      <w:pPr>
        <w:rPr>
          <w:rFonts w:ascii="Avenir Book" w:eastAsia="Times New Roman" w:hAnsi="Avenir Book"/>
          <w:sz w:val="22"/>
          <w:szCs w:val="22"/>
          <w:shd w:val="clear" w:color="auto" w:fill="FFFFFF"/>
        </w:rPr>
      </w:pPr>
    </w:p>
    <w:p w14:paraId="66B2320A" w14:textId="77E5470D" w:rsidR="002C4CFD" w:rsidRDefault="002C4CFD" w:rsidP="00623F08">
      <w:pPr>
        <w:rPr>
          <w:rFonts w:ascii="Avenir Book" w:eastAsia="Times New Roman" w:hAnsi="Avenir Book"/>
          <w:sz w:val="22"/>
          <w:szCs w:val="22"/>
          <w:shd w:val="clear" w:color="auto" w:fill="FFFFFF"/>
        </w:rPr>
      </w:pPr>
      <w:r>
        <w:rPr>
          <w:rFonts w:ascii="Avenir Book" w:eastAsia="Times New Roman" w:hAnsi="Avenir Book"/>
          <w:sz w:val="22"/>
          <w:szCs w:val="22"/>
          <w:shd w:val="clear" w:color="auto" w:fill="FFFFFF"/>
        </w:rPr>
        <w:t>41% of new #HIV infections in US are in #</w:t>
      </w:r>
      <w:proofErr w:type="spellStart"/>
      <w:r>
        <w:rPr>
          <w:rFonts w:ascii="Avenir Book" w:eastAsia="Times New Roman" w:hAnsi="Avenir Book"/>
          <w:sz w:val="22"/>
          <w:szCs w:val="22"/>
          <w:shd w:val="clear" w:color="auto" w:fill="FFFFFF"/>
        </w:rPr>
        <w:t>DeepSouth</w:t>
      </w:r>
      <w:proofErr w:type="spellEnd"/>
      <w:r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, but only 18% of </w:t>
      </w:r>
      <w:r w:rsidR="00C3745A">
        <w:rPr>
          <w:rFonts w:ascii="Avenir Book" w:eastAsia="Times New Roman" w:hAnsi="Avenir Book"/>
          <w:sz w:val="22"/>
          <w:szCs w:val="22"/>
          <w:shd w:val="clear" w:color="auto" w:fill="FFFFFF"/>
        </w:rPr>
        <w:t xml:space="preserve">US </w:t>
      </w:r>
      <w:r>
        <w:rPr>
          <w:rFonts w:ascii="Avenir Book" w:eastAsia="Times New Roman" w:hAnsi="Avenir Book"/>
          <w:color w:val="000000"/>
          <w:shd w:val="clear" w:color="auto" w:fill="FFFFFF"/>
        </w:rPr>
        <w:t xml:space="preserve">HIV philanthropy to region went to #Prevention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39DFABEB" w14:textId="77777777" w:rsidR="00A74E1A" w:rsidRDefault="00A74E1A" w:rsidP="00623F08">
      <w:pPr>
        <w:rPr>
          <w:rFonts w:ascii="Avenir Book" w:eastAsia="Times New Roman" w:hAnsi="Avenir Book"/>
          <w:sz w:val="22"/>
          <w:szCs w:val="22"/>
          <w:shd w:val="clear" w:color="auto" w:fill="FFFFFF"/>
        </w:rPr>
      </w:pPr>
    </w:p>
    <w:p w14:paraId="39D8D7BC" w14:textId="485FA566" w:rsidR="00A74E1A" w:rsidRPr="00A74E1A" w:rsidRDefault="00A74E1A" w:rsidP="00A74E1A">
      <w:pPr>
        <w:rPr>
          <w:rFonts w:ascii="Times" w:eastAsia="Times New Roman" w:hAnsi="Times"/>
          <w:sz w:val="20"/>
          <w:szCs w:val="20"/>
        </w:rPr>
      </w:pPr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lastRenderedPageBreak/>
        <w:t>(1/3) In 2014 Top10 #HIV philanthro</w:t>
      </w:r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pic funders for #</w:t>
      </w:r>
      <w:proofErr w:type="spellStart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USSouth</w:t>
      </w:r>
      <w:proofErr w:type="spellEnd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were</w:t>
      </w:r>
      <w:proofErr w:type="gramStart"/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: </w:t>
      </w:r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.</w:t>
      </w:r>
      <w:proofErr w:type="gramEnd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@</w:t>
      </w:r>
      <w:proofErr w:type="spellStart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GileadSciences</w:t>
      </w:r>
      <w:proofErr w:type="spellEnd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.@</w:t>
      </w:r>
      <w:proofErr w:type="spellStart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hjweinbergfdn</w:t>
      </w:r>
      <w:proofErr w:type="spellEnd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.@</w:t>
      </w:r>
      <w:proofErr w:type="spellStart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AIDS_United</w:t>
      </w:r>
      <w:proofErr w:type="spellEnd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 </w:t>
      </w:r>
      <w:r w:rsid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</w:t>
      </w:r>
    </w:p>
    <w:p w14:paraId="56CA5727" w14:textId="77777777" w:rsidR="00A74E1A" w:rsidRDefault="00A74E1A" w:rsidP="00A74E1A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</w:p>
    <w:p w14:paraId="69A50E4E" w14:textId="7F1D4B05" w:rsidR="00A74E1A" w:rsidRDefault="00A74E1A" w:rsidP="00A74E1A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(</w:t>
      </w:r>
      <w: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2</w:t>
      </w:r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/3) In 2014 Top10 #HIV philanthropic funders for #</w:t>
      </w:r>
      <w:proofErr w:type="spellStart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USSouth</w:t>
      </w:r>
      <w:proofErr w:type="spellEnd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were</w:t>
      </w:r>
      <w:proofErr w:type="gramStart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: .</w:t>
      </w:r>
      <w:proofErr w:type="gramEnd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@</w:t>
      </w:r>
      <w:proofErr w:type="spellStart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FordFoundation</w:t>
      </w:r>
      <w:proofErr w:type="spellEnd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.@</w:t>
      </w:r>
      <w:proofErr w:type="spellStart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MACAIDSFund</w:t>
      </w:r>
      <w:proofErr w:type="spellEnd"/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</w:t>
      </w:r>
      <w:r w:rsidR="00540703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@</w:t>
      </w:r>
      <w:bookmarkStart w:id="0" w:name="_GoBack"/>
      <w:bookmarkEnd w:id="0"/>
      <w:proofErr w:type="spellStart"/>
      <w:r w:rsidR="00540703" w:rsidRPr="00540703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ejaforg</w:t>
      </w:r>
      <w:proofErr w:type="spellEnd"/>
      <w:r w:rsidR="00540703">
        <w:fldChar w:fldCharType="begin"/>
      </w:r>
      <w:r w:rsidR="00540703">
        <w:instrText xml:space="preserve"> HYPERLINK "mailto:.@ViiVUS" </w:instrText>
      </w:r>
      <w:r w:rsidR="00540703">
        <w:fldChar w:fldCharType="separate"/>
      </w:r>
      <w:r w:rsidR="00540703">
        <w:rPr>
          <w:rStyle w:val="Hyperlink"/>
          <w:rFonts w:ascii="Helvetica Neue" w:eastAsia="Times New Roman" w:hAnsi="Helvetica Neue"/>
          <w:sz w:val="21"/>
          <w:szCs w:val="21"/>
          <w:shd w:val="clear" w:color="auto" w:fill="FFFFFF"/>
        </w:rPr>
        <w:t xml:space="preserve"> </w:t>
      </w:r>
      <w:r w:rsidRPr="00B32FA4">
        <w:rPr>
          <w:rStyle w:val="Hyperlink"/>
          <w:rFonts w:ascii="Helvetica Neue" w:eastAsia="Times New Roman" w:hAnsi="Helvetica Neue"/>
          <w:sz w:val="21"/>
          <w:szCs w:val="21"/>
          <w:shd w:val="clear" w:color="auto" w:fill="FFFFFF"/>
        </w:rPr>
        <w:t>@</w:t>
      </w:r>
      <w:proofErr w:type="spellStart"/>
      <w:r w:rsidRPr="00B32FA4">
        <w:rPr>
          <w:rStyle w:val="Hyperlink"/>
          <w:rFonts w:ascii="Helvetica Neue" w:eastAsia="Times New Roman" w:hAnsi="Helvetica Neue"/>
          <w:sz w:val="21"/>
          <w:szCs w:val="21"/>
          <w:shd w:val="clear" w:color="auto" w:fill="FFFFFF"/>
        </w:rPr>
        <w:t>ViiVUS</w:t>
      </w:r>
      <w:proofErr w:type="spellEnd"/>
      <w:r w:rsidR="00540703">
        <w:rPr>
          <w:rStyle w:val="Hyperlink"/>
          <w:rFonts w:ascii="Helvetica Neue" w:eastAsia="Times New Roman" w:hAnsi="Helvetica Neue"/>
          <w:sz w:val="21"/>
          <w:szCs w:val="21"/>
          <w:shd w:val="clear" w:color="auto" w:fill="FFFFFF"/>
        </w:rPr>
        <w:fldChar w:fldCharType="end"/>
      </w:r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 </w:t>
      </w:r>
      <w:r w:rsid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</w:t>
      </w:r>
    </w:p>
    <w:p w14:paraId="61FE2C30" w14:textId="77777777" w:rsidR="00A74E1A" w:rsidRDefault="00A74E1A" w:rsidP="00A74E1A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</w:p>
    <w:p w14:paraId="40933CF9" w14:textId="5703AA1A" w:rsidR="00A74E1A" w:rsidRDefault="00A74E1A" w:rsidP="00A74E1A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(3/3) In 2014 Top10 #HIV philanthropic funders fo</w:t>
      </w:r>
      <w:r w:rsid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r #</w:t>
      </w:r>
      <w:proofErr w:type="spellStart"/>
      <w:r w:rsid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USSouth</w:t>
      </w:r>
      <w:proofErr w:type="spellEnd"/>
      <w:r w:rsid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were: </w:t>
      </w:r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@WASHAIDS </w:t>
      </w:r>
      <w:r w:rsidRPr="00A74E1A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@BCEFA </w:t>
      </w:r>
      <w:hyperlink r:id="rId5" w:history="1">
        <w:r w:rsidR="005C3ECC" w:rsidRPr="00B32FA4">
          <w:rPr>
            <w:rStyle w:val="Hyperlink"/>
            <w:rFonts w:ascii="Helvetica Neue" w:eastAsia="Times New Roman" w:hAnsi="Helvetica Neue"/>
            <w:sz w:val="21"/>
            <w:szCs w:val="21"/>
            <w:shd w:val="clear" w:color="auto" w:fill="FFFFFF"/>
          </w:rPr>
          <w:t>@</w:t>
        </w:r>
        <w:proofErr w:type="spellStart"/>
        <w:r w:rsidR="005C3ECC" w:rsidRPr="00B32FA4">
          <w:rPr>
            <w:rStyle w:val="Hyperlink"/>
            <w:rFonts w:ascii="Helvetica Neue" w:eastAsia="Times New Roman" w:hAnsi="Helvetica Neue"/>
            <w:sz w:val="21"/>
            <w:szCs w:val="21"/>
            <w:shd w:val="clear" w:color="auto" w:fill="FFFFFF"/>
          </w:rPr>
          <w:t>KPShare</w:t>
        </w:r>
        <w:proofErr w:type="spellEnd"/>
      </w:hyperlink>
      <w:r w:rsid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</w:t>
      </w:r>
    </w:p>
    <w:p w14:paraId="42C67A90" w14:textId="77777777" w:rsidR="005C3ECC" w:rsidRDefault="005C3ECC" w:rsidP="00A74E1A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</w:p>
    <w:p w14:paraId="3C0C9B0A" w14:textId="76B69F21" w:rsidR="005C3ECC" w:rsidRDefault="005C3ECC" w:rsidP="005C3ECC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  <w:r w:rsidRP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(1/3) In 2014 Top10 #HIV philanthropic funders for US #</w:t>
      </w:r>
      <w:proofErr w:type="spellStart"/>
      <w:r w:rsidRP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DeepSouth</w:t>
      </w:r>
      <w:proofErr w:type="spellEnd"/>
      <w:r w:rsidRP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were: </w:t>
      </w:r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@</w:t>
      </w:r>
      <w:proofErr w:type="spellStart"/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GileadSciences</w:t>
      </w:r>
      <w:proofErr w:type="spellEnd"/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 @</w:t>
      </w:r>
      <w:proofErr w:type="spellStart"/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AIDS_United</w:t>
      </w:r>
      <w:proofErr w:type="spellEnd"/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</w:t>
      </w:r>
    </w:p>
    <w:p w14:paraId="586F222D" w14:textId="77777777" w:rsidR="005C3ECC" w:rsidRDefault="005C3ECC" w:rsidP="005C3ECC">
      <w:pPr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</w:pPr>
    </w:p>
    <w:p w14:paraId="780A8417" w14:textId="2552DB5F" w:rsidR="005C3ECC" w:rsidRDefault="005C3ECC" w:rsidP="005C3ECC">
      <w:pPr>
        <w:rPr>
          <w:rFonts w:ascii="Avenir Book" w:hAnsi="Avenir Book"/>
          <w:sz w:val="22"/>
          <w:szCs w:val="22"/>
        </w:rPr>
      </w:pPr>
      <w:r w:rsidRPr="005C3ECC">
        <w:rPr>
          <w:rFonts w:ascii="Avenir Book" w:hAnsi="Avenir Book"/>
          <w:sz w:val="22"/>
          <w:szCs w:val="22"/>
        </w:rPr>
        <w:t>(</w:t>
      </w:r>
      <w:r>
        <w:rPr>
          <w:rFonts w:ascii="Avenir Book" w:hAnsi="Avenir Book"/>
          <w:sz w:val="22"/>
          <w:szCs w:val="22"/>
        </w:rPr>
        <w:t>2</w:t>
      </w:r>
      <w:r w:rsidRPr="005C3ECC">
        <w:rPr>
          <w:rFonts w:ascii="Avenir Book" w:hAnsi="Avenir Book"/>
          <w:sz w:val="22"/>
          <w:szCs w:val="22"/>
        </w:rPr>
        <w:t>/3) In 2014 Top10 #HIV philanthropic funders for US #</w:t>
      </w:r>
      <w:proofErr w:type="spellStart"/>
      <w:r w:rsidRPr="005C3ECC">
        <w:rPr>
          <w:rFonts w:ascii="Avenir Book" w:hAnsi="Avenir Book"/>
          <w:sz w:val="22"/>
          <w:szCs w:val="22"/>
        </w:rPr>
        <w:t>DeepSout</w:t>
      </w:r>
      <w:r w:rsidR="00B27B92">
        <w:rPr>
          <w:rFonts w:ascii="Avenir Book" w:hAnsi="Avenir Book"/>
          <w:sz w:val="22"/>
          <w:szCs w:val="22"/>
        </w:rPr>
        <w:t>h</w:t>
      </w:r>
      <w:proofErr w:type="spellEnd"/>
      <w:r w:rsidR="00B27B92">
        <w:rPr>
          <w:rFonts w:ascii="Avenir Book" w:hAnsi="Avenir Book"/>
          <w:sz w:val="22"/>
          <w:szCs w:val="22"/>
        </w:rPr>
        <w:t xml:space="preserve"> were: @</w:t>
      </w:r>
      <w:proofErr w:type="spellStart"/>
      <w:r w:rsidR="00B27B92">
        <w:rPr>
          <w:rFonts w:ascii="Avenir Book" w:hAnsi="Avenir Book"/>
          <w:sz w:val="22"/>
          <w:szCs w:val="22"/>
        </w:rPr>
        <w:t>MACAIDSFund</w:t>
      </w:r>
      <w:proofErr w:type="spellEnd"/>
      <w:r w:rsidR="00B27B92">
        <w:rPr>
          <w:rFonts w:ascii="Avenir Book" w:hAnsi="Avenir Book"/>
          <w:sz w:val="22"/>
          <w:szCs w:val="22"/>
        </w:rPr>
        <w:t xml:space="preserve"> @BCEFA </w:t>
      </w:r>
      <w:r w:rsidRPr="005C3ECC">
        <w:rPr>
          <w:rFonts w:ascii="Avenir Book" w:hAnsi="Avenir Book"/>
          <w:sz w:val="22"/>
          <w:szCs w:val="22"/>
        </w:rPr>
        <w:t>@</w:t>
      </w:r>
      <w:proofErr w:type="spellStart"/>
      <w:r w:rsidRPr="005C3ECC">
        <w:rPr>
          <w:rFonts w:ascii="Avenir Book" w:hAnsi="Avenir Book"/>
          <w:sz w:val="22"/>
          <w:szCs w:val="22"/>
        </w:rPr>
        <w:t>philanthropyATL</w:t>
      </w:r>
      <w:proofErr w:type="spellEnd"/>
      <w:r w:rsidRPr="005C3ECC">
        <w:rPr>
          <w:rFonts w:ascii="Avenir Book" w:hAnsi="Avenir Book"/>
          <w:sz w:val="22"/>
          <w:szCs w:val="22"/>
        </w:rPr>
        <w:t>  </w:t>
      </w:r>
    </w:p>
    <w:p w14:paraId="6735D05A" w14:textId="77777777" w:rsidR="005C3ECC" w:rsidRDefault="005C3ECC" w:rsidP="005C3ECC">
      <w:pPr>
        <w:rPr>
          <w:rFonts w:ascii="Avenir Book" w:hAnsi="Avenir Book"/>
          <w:sz w:val="22"/>
          <w:szCs w:val="22"/>
        </w:rPr>
      </w:pPr>
    </w:p>
    <w:p w14:paraId="280411FF" w14:textId="37164112" w:rsidR="005C3ECC" w:rsidRPr="005C3ECC" w:rsidRDefault="005C3ECC" w:rsidP="005C3ECC">
      <w:pPr>
        <w:rPr>
          <w:rFonts w:ascii="Times" w:eastAsia="Times New Roman" w:hAnsi="Times"/>
          <w:sz w:val="20"/>
          <w:szCs w:val="20"/>
        </w:rPr>
      </w:pPr>
      <w:r w:rsidRP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(3/3) In 2014 Top10 #HIV philanthropic funders for US #</w:t>
      </w:r>
      <w:proofErr w:type="spellStart"/>
      <w:r w:rsidRP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DeepSouth</w:t>
      </w:r>
      <w:proofErr w:type="spellEnd"/>
      <w:r w:rsidRP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we</w:t>
      </w:r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re:  @</w:t>
      </w:r>
      <w:proofErr w:type="spellStart"/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KPShare</w:t>
      </w:r>
      <w:proofErr w:type="spellEnd"/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@</w:t>
      </w:r>
      <w:proofErr w:type="spellStart"/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DIFFANational</w:t>
      </w:r>
      <w:proofErr w:type="spellEnd"/>
      <w:r w:rsidR="00B27B92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 xml:space="preserve"> </w:t>
      </w:r>
      <w:r w:rsidRPr="005C3ECC">
        <w:rPr>
          <w:rFonts w:ascii="Helvetica Neue" w:eastAsia="Times New Roman" w:hAnsi="Helvetica Neue"/>
          <w:color w:val="000000"/>
          <w:sz w:val="21"/>
          <w:szCs w:val="21"/>
          <w:shd w:val="clear" w:color="auto" w:fill="FFFFFF"/>
        </w:rPr>
        <w:t>@Merck</w:t>
      </w:r>
    </w:p>
    <w:p w14:paraId="459C2454" w14:textId="77777777" w:rsidR="00B23DC7" w:rsidRPr="006D262F" w:rsidRDefault="00B23DC7" w:rsidP="00623F08">
      <w:pPr>
        <w:rPr>
          <w:rFonts w:ascii="Avenir Book" w:eastAsia="Times New Roman" w:hAnsi="Avenir Book"/>
          <w:color w:val="000000"/>
          <w:shd w:val="clear" w:color="auto" w:fill="FFFFFF"/>
        </w:rPr>
      </w:pPr>
    </w:p>
    <w:p w14:paraId="2264954E" w14:textId="122A942B" w:rsidR="00355790" w:rsidRPr="00B23DC7" w:rsidRDefault="00E10328" w:rsidP="00B23DC7">
      <w:pPr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</w:pPr>
      <w:r w:rsidRPr="00F15A32">
        <w:rPr>
          <w:rFonts w:ascii="Avenir Black" w:eastAsia="Times New Roman" w:hAnsi="Avenir Black"/>
          <w:b/>
          <w:bCs/>
          <w:color w:val="000000"/>
          <w:sz w:val="28"/>
          <w:szCs w:val="28"/>
          <w:shd w:val="clear" w:color="auto" w:fill="FFFFFF"/>
        </w:rPr>
        <w:t>Facebook Content</w:t>
      </w:r>
    </w:p>
    <w:p w14:paraId="72F72439" w14:textId="77777777" w:rsidR="003E210D" w:rsidRPr="003E210D" w:rsidRDefault="003E210D" w:rsidP="003E210D">
      <w:pPr>
        <w:rPr>
          <w:rFonts w:ascii="Times" w:eastAsia="Times New Roman" w:hAnsi="Times"/>
          <w:sz w:val="20"/>
          <w:szCs w:val="20"/>
        </w:rPr>
      </w:pPr>
    </w:p>
    <w:p w14:paraId="3EAADAD1" w14:textId="2D31C04B" w:rsidR="009E52B4" w:rsidRPr="00273728" w:rsidRDefault="009E52B4" w:rsidP="00273728">
      <w:pPr>
        <w:pStyle w:val="BasicParagraph"/>
        <w:suppressAutoHyphens/>
        <w:spacing w:line="240" w:lineRule="auto"/>
        <w:rPr>
          <w:rFonts w:ascii="Avenir Book" w:hAnsi="Avenir Book" w:cs="FuturaStd-Light"/>
          <w:color w:val="454545"/>
          <w:sz w:val="22"/>
          <w:szCs w:val="22"/>
        </w:rPr>
      </w:pPr>
      <w:r w:rsidRPr="00273728">
        <w:rPr>
          <w:rFonts w:ascii="Avenir Book" w:hAnsi="Avenir Book" w:cs="FuturaStd-Light"/>
          <w:color w:val="454545"/>
          <w:sz w:val="22"/>
          <w:szCs w:val="22"/>
        </w:rPr>
        <w:t>The US South has many factors that contribute to the high HIV infection rates including: transportation and financial barriers to receiving HIV care and testing; areas of extreme poverty; and HIV-related stigma and disc</w:t>
      </w:r>
      <w:r w:rsidR="00B31DAB">
        <w:rPr>
          <w:rFonts w:ascii="Avenir Book" w:hAnsi="Avenir Book" w:cs="FuturaStd-Light"/>
          <w:color w:val="454545"/>
          <w:sz w:val="22"/>
          <w:szCs w:val="22"/>
        </w:rPr>
        <w:t xml:space="preserve">rimination, among others. </w:t>
      </w:r>
      <w:r w:rsidRPr="00273728">
        <w:rPr>
          <w:rFonts w:ascii="Avenir Book" w:hAnsi="Avenir Book" w:cs="FuturaStd-Light"/>
          <w:color w:val="454545"/>
          <w:sz w:val="22"/>
          <w:szCs w:val="22"/>
        </w:rPr>
        <w:t>To end AIDS we must increase funding to this vulnerable region to mitigat</w:t>
      </w:r>
      <w:r w:rsidR="00B31DAB">
        <w:rPr>
          <w:rFonts w:ascii="Avenir Book" w:hAnsi="Avenir Book" w:cs="FuturaStd-Light"/>
          <w:color w:val="454545"/>
          <w:sz w:val="22"/>
          <w:szCs w:val="22"/>
        </w:rPr>
        <w:t>e these factors. FCAA’s new data spotlight</w:t>
      </w:r>
      <w:r w:rsidRPr="00273728">
        <w:rPr>
          <w:rFonts w:ascii="Avenir Book" w:hAnsi="Avenir Book" w:cs="FuturaStd-Light"/>
          <w:color w:val="454545"/>
          <w:sz w:val="22"/>
          <w:szCs w:val="22"/>
        </w:rPr>
        <w:t xml:space="preserve"> </w:t>
      </w:r>
      <w:r w:rsidR="00B31DAB">
        <w:rPr>
          <w:rFonts w:ascii="Avenir Book" w:hAnsi="Avenir Book" w:cs="FuturaStd-Light"/>
          <w:color w:val="454545"/>
          <w:sz w:val="22"/>
          <w:szCs w:val="22"/>
        </w:rPr>
        <w:t>this gap between needs and financing</w:t>
      </w:r>
      <w:r w:rsidRPr="00273728">
        <w:rPr>
          <w:rFonts w:ascii="Avenir Book" w:hAnsi="Avenir Book" w:cs="FuturaStd-CondensedLight"/>
          <w:color w:val="000000" w:themeColor="text1"/>
          <w:sz w:val="22"/>
          <w:szCs w:val="22"/>
        </w:rPr>
        <w:t>.</w:t>
      </w:r>
      <w:r w:rsidR="005C3ECC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76B497C0" w14:textId="77777777" w:rsidR="003E210D" w:rsidRPr="00273728" w:rsidRDefault="003E210D" w:rsidP="00273728">
      <w:pPr>
        <w:rPr>
          <w:rFonts w:ascii="Avenir Book" w:hAnsi="Avenir Book"/>
          <w:sz w:val="22"/>
          <w:szCs w:val="22"/>
        </w:rPr>
      </w:pPr>
    </w:p>
    <w:p w14:paraId="058F5B4D" w14:textId="77777777" w:rsidR="009E52B4" w:rsidRPr="00273728" w:rsidRDefault="009E52B4" w:rsidP="00273728">
      <w:pPr>
        <w:rPr>
          <w:rFonts w:ascii="Avenir Book" w:hAnsi="Avenir Book"/>
          <w:sz w:val="22"/>
          <w:szCs w:val="22"/>
        </w:rPr>
      </w:pPr>
    </w:p>
    <w:p w14:paraId="72E27E14" w14:textId="7D43B613" w:rsidR="009E52B4" w:rsidRPr="00273728" w:rsidRDefault="009E52B4" w:rsidP="00273728">
      <w:pPr>
        <w:rPr>
          <w:rFonts w:ascii="Avenir Book" w:hAnsi="Avenir Book"/>
          <w:sz w:val="22"/>
          <w:szCs w:val="22"/>
        </w:rPr>
      </w:pPr>
      <w:r w:rsidRPr="00273728">
        <w:rPr>
          <w:rFonts w:ascii="Avenir Book" w:hAnsi="Avenir Book" w:cs="FuturaStd-Light"/>
          <w:color w:val="454545"/>
          <w:sz w:val="22"/>
          <w:szCs w:val="22"/>
        </w:rPr>
        <w:t>The US South is the epicent</w:t>
      </w:r>
      <w:r w:rsidR="00B31DAB">
        <w:rPr>
          <w:rFonts w:ascii="Avenir Book" w:hAnsi="Avenir Book" w:cs="FuturaStd-Light"/>
          <w:color w:val="454545"/>
          <w:sz w:val="22"/>
          <w:szCs w:val="22"/>
        </w:rPr>
        <w:t>er of the n</w:t>
      </w:r>
      <w:r w:rsidRPr="00273728">
        <w:rPr>
          <w:rFonts w:ascii="Avenir Book" w:hAnsi="Avenir Book" w:cs="FuturaStd-Light"/>
          <w:color w:val="454545"/>
          <w:sz w:val="22"/>
          <w:szCs w:val="22"/>
        </w:rPr>
        <w:t xml:space="preserve">ational </w:t>
      </w:r>
      <w:r w:rsidR="00B31DAB">
        <w:rPr>
          <w:rFonts w:ascii="Avenir Book" w:hAnsi="Avenir Book" w:cs="FuturaStd-Light"/>
          <w:color w:val="454545"/>
          <w:sz w:val="22"/>
          <w:szCs w:val="22"/>
        </w:rPr>
        <w:t xml:space="preserve">#HIV #AIDS </w:t>
      </w:r>
      <w:r w:rsidRPr="00273728">
        <w:rPr>
          <w:rFonts w:ascii="Avenir Book" w:hAnsi="Avenir Book" w:cs="FuturaStd-Light"/>
          <w:color w:val="454545"/>
          <w:sz w:val="22"/>
          <w:szCs w:val="22"/>
        </w:rPr>
        <w:t>epidemic - home to 44% of all people living with HIV/AIDS in the US. However, this region only receives roughly less than a quarter of total HIV-related phi</w:t>
      </w:r>
      <w:r w:rsidR="009626BB">
        <w:rPr>
          <w:rFonts w:ascii="Avenir Book" w:hAnsi="Avenir Book" w:cs="FuturaStd-Light"/>
          <w:color w:val="454545"/>
          <w:sz w:val="22"/>
          <w:szCs w:val="22"/>
        </w:rPr>
        <w:t>lanthropy for the US each year.</w:t>
      </w:r>
      <w:r w:rsidRPr="00273728">
        <w:rPr>
          <w:rFonts w:ascii="Avenir Book" w:hAnsi="Avenir Book" w:cs="FuturaStd-Light"/>
          <w:color w:val="454545"/>
          <w:sz w:val="22"/>
          <w:szCs w:val="22"/>
        </w:rPr>
        <w:t xml:space="preserve">  </w:t>
      </w:r>
      <w:r w:rsidRPr="00273728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Learn more about funding for this region through </w:t>
      </w:r>
      <w:r w:rsidR="00B31DAB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FCAA’s new data spotlight </w:t>
      </w:r>
      <w:r w:rsidRPr="00273728">
        <w:rPr>
          <w:rFonts w:ascii="Avenir Book" w:hAnsi="Avenir Book" w:cs="FuturaStd-CondensedLight"/>
          <w:color w:val="000000" w:themeColor="text1"/>
          <w:sz w:val="22"/>
          <w:szCs w:val="22"/>
        </w:rPr>
        <w:t xml:space="preserve">on HIV philanthropy for the US South: </w:t>
      </w:r>
      <w:r w:rsidR="00B27B92" w:rsidRPr="00B27B92">
        <w:rPr>
          <w:rFonts w:ascii="Avenir Book" w:eastAsia="Times New Roman" w:hAnsi="Avenir Book"/>
          <w:sz w:val="22"/>
          <w:szCs w:val="22"/>
        </w:rPr>
        <w:t>bit.ly/2crZKaj</w:t>
      </w:r>
    </w:p>
    <w:p w14:paraId="760BAA57" w14:textId="77777777" w:rsidR="009E52B4" w:rsidRPr="00273728" w:rsidRDefault="009E52B4" w:rsidP="00273728">
      <w:pPr>
        <w:rPr>
          <w:rFonts w:ascii="Avenir Book" w:hAnsi="Avenir Book"/>
          <w:sz w:val="22"/>
          <w:szCs w:val="22"/>
        </w:rPr>
      </w:pPr>
    </w:p>
    <w:p w14:paraId="35816E31" w14:textId="324A9929" w:rsidR="009E52B4" w:rsidRPr="00273728" w:rsidRDefault="009E52B4" w:rsidP="00273728">
      <w:pPr>
        <w:pStyle w:val="BasicParagraph"/>
        <w:suppressAutoHyphens/>
        <w:spacing w:line="240" w:lineRule="auto"/>
        <w:rPr>
          <w:rFonts w:ascii="Avenir Book" w:hAnsi="Avenir Book" w:cs="FuturaStd-Light"/>
          <w:color w:val="454545"/>
          <w:sz w:val="22"/>
          <w:szCs w:val="22"/>
        </w:rPr>
      </w:pPr>
    </w:p>
    <w:p w14:paraId="1DC7EC55" w14:textId="4BA7B426" w:rsidR="009E52B4" w:rsidRPr="00273728" w:rsidRDefault="009E52B4" w:rsidP="00273728">
      <w:pPr>
        <w:pStyle w:val="BasicParagraph"/>
        <w:suppressAutoHyphens/>
        <w:spacing w:line="240" w:lineRule="auto"/>
        <w:rPr>
          <w:rFonts w:ascii="Avenir Book" w:hAnsi="Avenir Book" w:cs="FuturaStd-Light"/>
          <w:color w:val="454545"/>
          <w:sz w:val="22"/>
          <w:szCs w:val="22"/>
        </w:rPr>
      </w:pPr>
    </w:p>
    <w:p w14:paraId="2EDA76A8" w14:textId="0E06D37E" w:rsidR="009E52B4" w:rsidRPr="00273728" w:rsidRDefault="009E52B4" w:rsidP="00273728">
      <w:pPr>
        <w:pStyle w:val="BasicParagraph"/>
        <w:suppressAutoHyphens/>
        <w:spacing w:line="240" w:lineRule="auto"/>
        <w:rPr>
          <w:rFonts w:ascii="Avenir Book" w:hAnsi="Avenir Book" w:cs="FuturaStd-Light"/>
          <w:color w:val="454545"/>
          <w:sz w:val="22"/>
          <w:szCs w:val="22"/>
        </w:rPr>
      </w:pPr>
    </w:p>
    <w:p w14:paraId="67AE52F7" w14:textId="77777777" w:rsidR="009E52B4" w:rsidRDefault="009E52B4"/>
    <w:sectPr w:rsidR="009E52B4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Phosphate-Solid">
    <w:altName w:val="Phosphate Soli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FuturaStd-Light">
    <w:altName w:val="Futura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CondensedLight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E"/>
    <w:rsid w:val="0001652D"/>
    <w:rsid w:val="00072C15"/>
    <w:rsid w:val="0008555E"/>
    <w:rsid w:val="000B1E4A"/>
    <w:rsid w:val="00151FFB"/>
    <w:rsid w:val="00195BA5"/>
    <w:rsid w:val="00256E64"/>
    <w:rsid w:val="00273728"/>
    <w:rsid w:val="002C4CFD"/>
    <w:rsid w:val="00355790"/>
    <w:rsid w:val="00375EBB"/>
    <w:rsid w:val="003C4332"/>
    <w:rsid w:val="003E210D"/>
    <w:rsid w:val="003E7C58"/>
    <w:rsid w:val="00446510"/>
    <w:rsid w:val="00476A18"/>
    <w:rsid w:val="004C191A"/>
    <w:rsid w:val="004E25ED"/>
    <w:rsid w:val="00513582"/>
    <w:rsid w:val="00540703"/>
    <w:rsid w:val="00585EDB"/>
    <w:rsid w:val="0059045F"/>
    <w:rsid w:val="00593BF6"/>
    <w:rsid w:val="005B5E1B"/>
    <w:rsid w:val="005C3ECC"/>
    <w:rsid w:val="005E5F23"/>
    <w:rsid w:val="00623F08"/>
    <w:rsid w:val="006739B0"/>
    <w:rsid w:val="006C41F3"/>
    <w:rsid w:val="006D262F"/>
    <w:rsid w:val="006E1AB2"/>
    <w:rsid w:val="007126D0"/>
    <w:rsid w:val="00785113"/>
    <w:rsid w:val="007D0FB4"/>
    <w:rsid w:val="007E0A66"/>
    <w:rsid w:val="008267DB"/>
    <w:rsid w:val="00826863"/>
    <w:rsid w:val="00836CC6"/>
    <w:rsid w:val="008519D3"/>
    <w:rsid w:val="00911BDE"/>
    <w:rsid w:val="00943FE3"/>
    <w:rsid w:val="009626BB"/>
    <w:rsid w:val="0099039E"/>
    <w:rsid w:val="009E52B4"/>
    <w:rsid w:val="00A0773D"/>
    <w:rsid w:val="00A7440E"/>
    <w:rsid w:val="00A74E1A"/>
    <w:rsid w:val="00A94841"/>
    <w:rsid w:val="00AA16B0"/>
    <w:rsid w:val="00AA6E38"/>
    <w:rsid w:val="00AD0CAC"/>
    <w:rsid w:val="00B13BB6"/>
    <w:rsid w:val="00B23DC7"/>
    <w:rsid w:val="00B27B92"/>
    <w:rsid w:val="00B31DAB"/>
    <w:rsid w:val="00B65862"/>
    <w:rsid w:val="00B77032"/>
    <w:rsid w:val="00BB59F5"/>
    <w:rsid w:val="00BC0220"/>
    <w:rsid w:val="00BD11D2"/>
    <w:rsid w:val="00C26E10"/>
    <w:rsid w:val="00C30519"/>
    <w:rsid w:val="00C3745A"/>
    <w:rsid w:val="00C866AE"/>
    <w:rsid w:val="00C9634B"/>
    <w:rsid w:val="00CA588F"/>
    <w:rsid w:val="00CD3803"/>
    <w:rsid w:val="00D24442"/>
    <w:rsid w:val="00D40EC1"/>
    <w:rsid w:val="00D4346E"/>
    <w:rsid w:val="00D5282C"/>
    <w:rsid w:val="00DE6D6B"/>
    <w:rsid w:val="00E10328"/>
    <w:rsid w:val="00E3675C"/>
    <w:rsid w:val="00E57CB7"/>
    <w:rsid w:val="00E7177E"/>
    <w:rsid w:val="00E81623"/>
    <w:rsid w:val="00E81D58"/>
    <w:rsid w:val="00EA59EF"/>
    <w:rsid w:val="00EF03EA"/>
    <w:rsid w:val="00EF31B7"/>
    <w:rsid w:val="00F15A32"/>
    <w:rsid w:val="00F71B08"/>
    <w:rsid w:val="00FC2F4F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D774F812-AB26-4CF8-98DF-6A7AFBA0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62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862"/>
    <w:rPr>
      <w:color w:val="800080" w:themeColor="followedHyperlink"/>
      <w:u w:val="single"/>
    </w:rPr>
  </w:style>
  <w:style w:type="character" w:customStyle="1" w:styleId="u-linkcomplex-target">
    <w:name w:val="u-linkcomplex-target"/>
    <w:basedOn w:val="DefaultParagraphFont"/>
    <w:rsid w:val="00AA6E38"/>
  </w:style>
  <w:style w:type="character" w:customStyle="1" w:styleId="Heading2Char">
    <w:name w:val="Heading 2 Char"/>
    <w:basedOn w:val="DefaultParagraphFont"/>
    <w:link w:val="Heading2"/>
    <w:uiPriority w:val="9"/>
    <w:rsid w:val="00AA6E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profilecard-screenname">
    <w:name w:val="profilecard-screenname"/>
    <w:basedOn w:val="DefaultParagraphFont"/>
    <w:rsid w:val="00AA6E38"/>
  </w:style>
  <w:style w:type="paragraph" w:customStyle="1" w:styleId="NoParagraphStyle">
    <w:name w:val="[No Paragraph Style]"/>
    <w:rsid w:val="00F15A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-default">
    <w:name w:val="-default"/>
    <w:basedOn w:val="DefaultParagraphFont"/>
    <w:rsid w:val="005C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.@KPSha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2</cp:revision>
  <dcterms:created xsi:type="dcterms:W3CDTF">2016-09-16T18:38:00Z</dcterms:created>
  <dcterms:modified xsi:type="dcterms:W3CDTF">2016-09-16T18:38:00Z</dcterms:modified>
</cp:coreProperties>
</file>