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DED62D" w14:textId="7F9288F9" w:rsidR="004A58ED" w:rsidRPr="00C7308B" w:rsidRDefault="006B40A4" w:rsidP="00413732">
      <w:pPr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</w:rPr>
        <w:drawing>
          <wp:inline distT="0" distB="0" distL="0" distR="0" wp14:anchorId="339DC134" wp14:editId="1612FFE9">
            <wp:extent cx="5486400" cy="18618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6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E9BE2" w14:textId="77777777" w:rsidR="004A58ED" w:rsidRPr="00C7308B" w:rsidRDefault="004A58ED" w:rsidP="001D7F7A">
      <w:pPr>
        <w:rPr>
          <w:rFonts w:asciiTheme="majorHAnsi" w:hAnsiTheme="majorHAnsi"/>
          <w:color w:val="000000"/>
          <w:sz w:val="22"/>
          <w:szCs w:val="22"/>
          <w:shd w:val="clear" w:color="auto" w:fill="FFFFFF"/>
        </w:rPr>
      </w:pPr>
    </w:p>
    <w:p w14:paraId="7962711E" w14:textId="2EFD9D65" w:rsidR="009D7F36" w:rsidRPr="00F109F1" w:rsidRDefault="009D7F36" w:rsidP="009D7F36">
      <w:pPr>
        <w:rPr>
          <w:rFonts w:asciiTheme="majorHAnsi" w:hAnsiTheme="majorHAnsi"/>
          <w:sz w:val="22"/>
          <w:szCs w:val="22"/>
        </w:rPr>
      </w:pPr>
      <w:r w:rsidRPr="00D854EF">
        <w:rPr>
          <w:rFonts w:asciiTheme="majorHAnsi" w:hAnsiTheme="majorHAnsi"/>
          <w:sz w:val="22"/>
          <w:szCs w:val="22"/>
        </w:rPr>
        <w:t xml:space="preserve">Funders Concerned About AIDS’ signature report, </w:t>
      </w:r>
      <w:r w:rsidRPr="00D854EF">
        <w:rPr>
          <w:rFonts w:asciiTheme="majorHAnsi" w:hAnsiTheme="majorHAnsi"/>
          <w:i/>
          <w:sz w:val="22"/>
          <w:szCs w:val="22"/>
        </w:rPr>
        <w:t>Philanthropic Support to Address HIV</w:t>
      </w:r>
      <w:r w:rsidR="0055348D">
        <w:rPr>
          <w:rFonts w:asciiTheme="majorHAnsi" w:hAnsiTheme="majorHAnsi"/>
          <w:i/>
          <w:sz w:val="22"/>
          <w:szCs w:val="22"/>
        </w:rPr>
        <w:t xml:space="preserve"> and </w:t>
      </w:r>
      <w:r w:rsidRPr="00D854EF">
        <w:rPr>
          <w:rFonts w:asciiTheme="majorHAnsi" w:hAnsiTheme="majorHAnsi"/>
          <w:i/>
          <w:sz w:val="22"/>
          <w:szCs w:val="22"/>
        </w:rPr>
        <w:t>AIDS</w:t>
      </w:r>
      <w:r w:rsidRPr="00D854EF">
        <w:rPr>
          <w:rFonts w:asciiTheme="majorHAnsi" w:hAnsiTheme="majorHAnsi"/>
          <w:sz w:val="22"/>
          <w:szCs w:val="22"/>
        </w:rPr>
        <w:t xml:space="preserve">, </w:t>
      </w:r>
      <w:r>
        <w:rPr>
          <w:rFonts w:asciiTheme="majorHAnsi" w:hAnsiTheme="majorHAnsi"/>
          <w:sz w:val="22"/>
          <w:szCs w:val="22"/>
        </w:rPr>
        <w:t>is now in its 1</w:t>
      </w:r>
      <w:r w:rsidR="0055348D">
        <w:rPr>
          <w:rFonts w:asciiTheme="majorHAnsi" w:hAnsiTheme="majorHAnsi"/>
          <w:sz w:val="22"/>
          <w:szCs w:val="22"/>
        </w:rPr>
        <w:t>9</w:t>
      </w:r>
      <w:r w:rsidRPr="009D7F36">
        <w:rPr>
          <w:rFonts w:asciiTheme="majorHAnsi" w:hAnsiTheme="majorHAnsi"/>
          <w:sz w:val="22"/>
          <w:szCs w:val="22"/>
          <w:vertAlign w:val="superscript"/>
        </w:rPr>
        <w:t>th</w:t>
      </w:r>
      <w:r>
        <w:rPr>
          <w:rFonts w:asciiTheme="majorHAnsi" w:hAnsiTheme="majorHAnsi"/>
          <w:sz w:val="22"/>
          <w:szCs w:val="22"/>
        </w:rPr>
        <w:t xml:space="preserve"> year. For nearly two decades, this information </w:t>
      </w:r>
      <w:r w:rsidRPr="00D854EF">
        <w:rPr>
          <w:rFonts w:asciiTheme="majorHAnsi" w:hAnsiTheme="majorHAnsi"/>
          <w:sz w:val="22"/>
          <w:szCs w:val="22"/>
        </w:rPr>
        <w:t>has helped to identify gaps, trends, and opportunities in HIV-related philanthropy. This report, the most comprehensive of its kind, captures</w:t>
      </w:r>
      <w:r>
        <w:rPr>
          <w:rFonts w:asciiTheme="majorHAnsi" w:hAnsiTheme="majorHAnsi"/>
          <w:sz w:val="22"/>
          <w:szCs w:val="22"/>
        </w:rPr>
        <w:t xml:space="preserve"> data on 5,</w:t>
      </w:r>
      <w:r w:rsidR="0055348D">
        <w:rPr>
          <w:rFonts w:asciiTheme="majorHAnsi" w:hAnsiTheme="majorHAnsi"/>
          <w:sz w:val="22"/>
          <w:szCs w:val="22"/>
        </w:rPr>
        <w:t>758</w:t>
      </w:r>
      <w:r>
        <w:rPr>
          <w:rFonts w:asciiTheme="majorHAnsi" w:hAnsiTheme="majorHAnsi"/>
          <w:sz w:val="22"/>
          <w:szCs w:val="22"/>
        </w:rPr>
        <w:t xml:space="preserve"> grants awarded by </w:t>
      </w:r>
      <w:r w:rsidR="0055348D">
        <w:rPr>
          <w:rFonts w:asciiTheme="majorHAnsi" w:hAnsiTheme="majorHAnsi"/>
          <w:sz w:val="22"/>
          <w:szCs w:val="22"/>
        </w:rPr>
        <w:t xml:space="preserve">323 </w:t>
      </w:r>
      <w:r>
        <w:rPr>
          <w:rFonts w:asciiTheme="majorHAnsi" w:hAnsiTheme="majorHAnsi"/>
          <w:sz w:val="22"/>
          <w:szCs w:val="22"/>
        </w:rPr>
        <w:t xml:space="preserve">funders to </w:t>
      </w:r>
      <w:r w:rsidR="0055348D">
        <w:rPr>
          <w:rFonts w:asciiTheme="majorHAnsi" w:hAnsiTheme="majorHAnsi"/>
          <w:sz w:val="22"/>
          <w:szCs w:val="22"/>
        </w:rPr>
        <w:t>2,944</w:t>
      </w:r>
      <w:r>
        <w:rPr>
          <w:rFonts w:asciiTheme="majorHAnsi" w:hAnsiTheme="majorHAnsi"/>
          <w:sz w:val="22"/>
          <w:szCs w:val="22"/>
        </w:rPr>
        <w:t xml:space="preserve"> grantees</w:t>
      </w:r>
      <w:r w:rsidRPr="00D854EF">
        <w:rPr>
          <w:rFonts w:asciiTheme="majorHAnsi" w:hAnsiTheme="majorHAnsi"/>
          <w:sz w:val="22"/>
          <w:szCs w:val="22"/>
        </w:rPr>
        <w:t>.</w:t>
      </w:r>
    </w:p>
    <w:p w14:paraId="509A75EC" w14:textId="77777777" w:rsidR="009D7F36" w:rsidRPr="00D53A38" w:rsidRDefault="009D7F36" w:rsidP="009D7F36">
      <w:pPr>
        <w:rPr>
          <w:rFonts w:asciiTheme="majorHAnsi" w:hAnsiTheme="majorHAnsi"/>
        </w:rPr>
      </w:pPr>
    </w:p>
    <w:p w14:paraId="50AAB979" w14:textId="0AB87AAE" w:rsidR="009D7F36" w:rsidRPr="001C3350" w:rsidRDefault="009D7F36" w:rsidP="009D7F36">
      <w:pPr>
        <w:rPr>
          <w:rFonts w:asciiTheme="majorHAnsi" w:hAnsiTheme="majorHAnsi"/>
          <w:b/>
          <w:color w:val="800000"/>
          <w:sz w:val="22"/>
          <w:szCs w:val="22"/>
          <w:u w:val="single"/>
        </w:rPr>
      </w:pPr>
      <w:r>
        <w:rPr>
          <w:rFonts w:asciiTheme="majorHAnsi" w:hAnsiTheme="majorHAnsi"/>
          <w:sz w:val="22"/>
          <w:szCs w:val="22"/>
        </w:rPr>
        <w:t xml:space="preserve">As it rolls out the latest </w:t>
      </w:r>
      <w:r w:rsidR="0038194B">
        <w:rPr>
          <w:rFonts w:asciiTheme="majorHAnsi" w:hAnsiTheme="majorHAnsi"/>
          <w:sz w:val="22"/>
          <w:szCs w:val="22"/>
        </w:rPr>
        <w:t>edition</w:t>
      </w:r>
      <w:r>
        <w:rPr>
          <w:rFonts w:asciiTheme="majorHAnsi" w:hAnsiTheme="majorHAnsi"/>
          <w:sz w:val="22"/>
          <w:szCs w:val="22"/>
        </w:rPr>
        <w:t xml:space="preserve">, FCAA </w:t>
      </w:r>
      <w:r w:rsidRPr="00D854EF">
        <w:rPr>
          <w:rFonts w:asciiTheme="majorHAnsi" w:hAnsiTheme="majorHAnsi"/>
          <w:sz w:val="22"/>
          <w:szCs w:val="22"/>
        </w:rPr>
        <w:t>welcome</w:t>
      </w:r>
      <w:r>
        <w:rPr>
          <w:rFonts w:asciiTheme="majorHAnsi" w:hAnsiTheme="majorHAnsi"/>
          <w:sz w:val="22"/>
          <w:szCs w:val="22"/>
        </w:rPr>
        <w:t>s</w:t>
      </w:r>
      <w:r w:rsidRPr="00D854EF">
        <w:rPr>
          <w:rFonts w:asciiTheme="majorHAnsi" w:hAnsiTheme="majorHAnsi"/>
          <w:sz w:val="22"/>
          <w:szCs w:val="22"/>
        </w:rPr>
        <w:t xml:space="preserve"> your assistance in build</w:t>
      </w:r>
      <w:r>
        <w:rPr>
          <w:rFonts w:asciiTheme="majorHAnsi" w:hAnsiTheme="majorHAnsi"/>
          <w:sz w:val="22"/>
          <w:szCs w:val="22"/>
        </w:rPr>
        <w:t>ing</w:t>
      </w:r>
      <w:r w:rsidRPr="00D854EF">
        <w:rPr>
          <w:rFonts w:asciiTheme="majorHAnsi" w:hAnsiTheme="majorHAnsi"/>
          <w:sz w:val="22"/>
          <w:szCs w:val="22"/>
        </w:rPr>
        <w:t xml:space="preserve"> awareness of the data. </w:t>
      </w:r>
      <w:r>
        <w:rPr>
          <w:rFonts w:asciiTheme="majorHAnsi" w:hAnsiTheme="majorHAnsi"/>
          <w:sz w:val="22"/>
          <w:szCs w:val="22"/>
        </w:rPr>
        <w:t>W</w:t>
      </w:r>
      <w:r w:rsidRPr="00D854EF">
        <w:rPr>
          <w:rFonts w:asciiTheme="majorHAnsi" w:hAnsiTheme="majorHAnsi"/>
          <w:sz w:val="22"/>
          <w:szCs w:val="22"/>
        </w:rPr>
        <w:t xml:space="preserve">e have created template content to share through your respective social media platforms. We ask for your help by encouraging you to: </w:t>
      </w:r>
    </w:p>
    <w:p w14:paraId="409A2F86" w14:textId="01D66523" w:rsidR="009D7F36" w:rsidRPr="00E40EE3" w:rsidRDefault="009D7F36" w:rsidP="009D7F36">
      <w:pPr>
        <w:pStyle w:val="ListParagraph"/>
        <w:numPr>
          <w:ilvl w:val="0"/>
          <w:numId w:val="13"/>
        </w:numPr>
        <w:rPr>
          <w:rFonts w:asciiTheme="majorHAnsi" w:hAnsiTheme="majorHAnsi"/>
          <w:sz w:val="22"/>
          <w:szCs w:val="22"/>
        </w:rPr>
      </w:pPr>
      <w:r w:rsidRPr="00D854EF">
        <w:rPr>
          <w:rFonts w:asciiTheme="majorHAnsi" w:hAnsiTheme="majorHAnsi"/>
          <w:sz w:val="22"/>
          <w:szCs w:val="22"/>
        </w:rPr>
        <w:t xml:space="preserve">Begin posting this content on </w:t>
      </w:r>
      <w:r>
        <w:rPr>
          <w:rFonts w:asciiTheme="majorHAnsi" w:hAnsiTheme="majorHAnsi"/>
          <w:sz w:val="22"/>
          <w:szCs w:val="22"/>
        </w:rPr>
        <w:t xml:space="preserve">May </w:t>
      </w:r>
      <w:r w:rsidR="0055348D">
        <w:rPr>
          <w:rFonts w:asciiTheme="majorHAnsi" w:hAnsiTheme="majorHAnsi"/>
          <w:sz w:val="22"/>
          <w:szCs w:val="22"/>
        </w:rPr>
        <w:t>19</w:t>
      </w:r>
      <w:r w:rsidRPr="009D7F36">
        <w:rPr>
          <w:rFonts w:asciiTheme="majorHAnsi" w:hAnsiTheme="majorHAnsi"/>
          <w:sz w:val="22"/>
          <w:szCs w:val="22"/>
          <w:vertAlign w:val="superscript"/>
        </w:rPr>
        <w:t>th</w:t>
      </w:r>
      <w:r>
        <w:rPr>
          <w:rFonts w:asciiTheme="majorHAnsi" w:hAnsiTheme="majorHAnsi"/>
          <w:sz w:val="22"/>
          <w:szCs w:val="22"/>
        </w:rPr>
        <w:t xml:space="preserve"> and c</w:t>
      </w:r>
      <w:r w:rsidRPr="00E40EE3">
        <w:rPr>
          <w:rFonts w:asciiTheme="majorHAnsi" w:hAnsiTheme="majorHAnsi"/>
          <w:sz w:val="22"/>
          <w:szCs w:val="22"/>
        </w:rPr>
        <w:t>ontinue to use</w:t>
      </w:r>
      <w:r>
        <w:rPr>
          <w:rFonts w:asciiTheme="majorHAnsi" w:hAnsiTheme="majorHAnsi"/>
          <w:sz w:val="22"/>
          <w:szCs w:val="22"/>
        </w:rPr>
        <w:t xml:space="preserve"> these assets</w:t>
      </w:r>
      <w:r w:rsidRPr="00E40EE3">
        <w:rPr>
          <w:rFonts w:asciiTheme="majorHAnsi" w:hAnsiTheme="majorHAnsi"/>
          <w:sz w:val="22"/>
          <w:szCs w:val="22"/>
        </w:rPr>
        <w:t>, as appropriate, in the days and weeks following the launch</w:t>
      </w:r>
    </w:p>
    <w:p w14:paraId="761DF5FA" w14:textId="1DB0C93A" w:rsidR="009D7F36" w:rsidRPr="00D854EF" w:rsidRDefault="009D7F36" w:rsidP="009D7F36">
      <w:pPr>
        <w:pStyle w:val="ListParagraph"/>
        <w:numPr>
          <w:ilvl w:val="0"/>
          <w:numId w:val="13"/>
        </w:numPr>
        <w:rPr>
          <w:rFonts w:asciiTheme="majorHAnsi" w:hAnsiTheme="majorHAnsi"/>
          <w:sz w:val="22"/>
          <w:szCs w:val="22"/>
        </w:rPr>
      </w:pPr>
      <w:r w:rsidRPr="00D854EF">
        <w:rPr>
          <w:rFonts w:asciiTheme="majorHAnsi" w:hAnsiTheme="majorHAnsi"/>
          <w:sz w:val="22"/>
          <w:szCs w:val="22"/>
        </w:rPr>
        <w:t>Use the hashtag #Fund</w:t>
      </w:r>
      <w:r w:rsidR="00C15228">
        <w:rPr>
          <w:rFonts w:asciiTheme="majorHAnsi" w:hAnsiTheme="majorHAnsi"/>
          <w:sz w:val="22"/>
          <w:szCs w:val="22"/>
        </w:rPr>
        <w:t>HIV</w:t>
      </w:r>
      <w:r w:rsidRPr="00D854EF">
        <w:rPr>
          <w:rFonts w:asciiTheme="majorHAnsi" w:hAnsiTheme="majorHAnsi"/>
          <w:sz w:val="22"/>
          <w:szCs w:val="22"/>
        </w:rPr>
        <w:t>Fight in your posts</w:t>
      </w:r>
    </w:p>
    <w:p w14:paraId="767270E7" w14:textId="77777777" w:rsidR="009D7F36" w:rsidRPr="00F109F1" w:rsidRDefault="009D7F36" w:rsidP="009D7F36">
      <w:pPr>
        <w:pStyle w:val="ListParagraph"/>
        <w:numPr>
          <w:ilvl w:val="0"/>
          <w:numId w:val="13"/>
        </w:numPr>
        <w:rPr>
          <w:rFonts w:asciiTheme="majorHAnsi" w:hAnsiTheme="majorHAnsi"/>
          <w:sz w:val="22"/>
          <w:szCs w:val="22"/>
        </w:rPr>
      </w:pPr>
      <w:r w:rsidRPr="00D854EF">
        <w:rPr>
          <w:rFonts w:asciiTheme="majorHAnsi" w:hAnsiTheme="majorHAnsi"/>
          <w:sz w:val="22"/>
          <w:szCs w:val="22"/>
        </w:rPr>
        <w:t>When possible, tag @FCAA in your posts</w:t>
      </w:r>
    </w:p>
    <w:p w14:paraId="4B89958D" w14:textId="77777777" w:rsidR="009D7F36" w:rsidRDefault="009D7F36" w:rsidP="00427F72">
      <w:pPr>
        <w:rPr>
          <w:rFonts w:ascii="Calibri" w:hAnsi="Calibri"/>
          <w:sz w:val="22"/>
          <w:szCs w:val="22"/>
        </w:rPr>
      </w:pPr>
    </w:p>
    <w:p w14:paraId="72BF8968" w14:textId="5FAB5931" w:rsidR="003B5B36" w:rsidRPr="00262280" w:rsidRDefault="00427F72" w:rsidP="00427F72">
      <w:pPr>
        <w:rPr>
          <w:rFonts w:ascii="Calibri" w:hAnsi="Calibri"/>
          <w:sz w:val="22"/>
          <w:szCs w:val="22"/>
        </w:rPr>
      </w:pPr>
      <w:r w:rsidRPr="00262280">
        <w:rPr>
          <w:rFonts w:ascii="Calibri" w:hAnsi="Calibri"/>
          <w:sz w:val="22"/>
          <w:szCs w:val="22"/>
        </w:rPr>
        <w:t xml:space="preserve">We hope you find this material </w:t>
      </w:r>
      <w:r w:rsidR="0080617E">
        <w:rPr>
          <w:rFonts w:ascii="Calibri" w:hAnsi="Calibri"/>
          <w:sz w:val="22"/>
          <w:szCs w:val="22"/>
        </w:rPr>
        <w:t>helpful</w:t>
      </w:r>
      <w:r w:rsidRPr="00262280">
        <w:rPr>
          <w:rFonts w:ascii="Calibri" w:hAnsi="Calibri"/>
          <w:sz w:val="22"/>
          <w:szCs w:val="22"/>
        </w:rPr>
        <w:t xml:space="preserve">. As always, please let us know if you have any questions or </w:t>
      </w:r>
      <w:r w:rsidR="003E0D1D" w:rsidRPr="00262280">
        <w:rPr>
          <w:rFonts w:ascii="Calibri" w:hAnsi="Calibri"/>
          <w:sz w:val="22"/>
          <w:szCs w:val="22"/>
        </w:rPr>
        <w:t xml:space="preserve">would like </w:t>
      </w:r>
      <w:r w:rsidRPr="00262280">
        <w:rPr>
          <w:rFonts w:ascii="Calibri" w:hAnsi="Calibri"/>
          <w:sz w:val="22"/>
          <w:szCs w:val="22"/>
        </w:rPr>
        <w:t xml:space="preserve">further information. </w:t>
      </w:r>
    </w:p>
    <w:p w14:paraId="759C4B24" w14:textId="23D90915" w:rsidR="003B5B36" w:rsidRDefault="003B5B36">
      <w:pPr>
        <w:rPr>
          <w:rFonts w:ascii="Calibri" w:hAnsi="Calibri"/>
          <w:sz w:val="22"/>
          <w:szCs w:val="22"/>
        </w:rPr>
      </w:pPr>
      <w:r w:rsidRPr="00262280">
        <w:rPr>
          <w:rFonts w:ascii="Calibri" w:hAnsi="Calibri"/>
          <w:sz w:val="22"/>
          <w:szCs w:val="22"/>
        </w:rPr>
        <w:br w:type="page"/>
      </w:r>
    </w:p>
    <w:tbl>
      <w:tblPr>
        <w:tblStyle w:val="TableGrid"/>
        <w:tblW w:w="11160" w:type="dxa"/>
        <w:tblInd w:w="-1355" w:type="dxa"/>
        <w:tblLook w:val="04A0" w:firstRow="1" w:lastRow="0" w:firstColumn="1" w:lastColumn="0" w:noHBand="0" w:noVBand="1"/>
      </w:tblPr>
      <w:tblGrid>
        <w:gridCol w:w="4860"/>
        <w:gridCol w:w="6300"/>
      </w:tblGrid>
      <w:tr w:rsidR="007F72EF" w:rsidRPr="00323564" w14:paraId="5ED3870E" w14:textId="77777777" w:rsidTr="00CD32AC">
        <w:tc>
          <w:tcPr>
            <w:tcW w:w="4860" w:type="dxa"/>
          </w:tcPr>
          <w:p w14:paraId="623E01AB" w14:textId="6226FA6C" w:rsidR="0055348D" w:rsidRPr="00323564" w:rsidRDefault="0055348D" w:rsidP="002B41BF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23564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lastRenderedPageBreak/>
              <w:t>Image/Asset</w:t>
            </w:r>
          </w:p>
        </w:tc>
        <w:tc>
          <w:tcPr>
            <w:tcW w:w="6300" w:type="dxa"/>
          </w:tcPr>
          <w:p w14:paraId="7FD2E98A" w14:textId="12396DFF" w:rsidR="0055348D" w:rsidRPr="00323564" w:rsidRDefault="0055348D" w:rsidP="002B41BF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Post</w:t>
            </w:r>
          </w:p>
        </w:tc>
      </w:tr>
      <w:tr w:rsidR="007F72EF" w:rsidRPr="00323564" w14:paraId="38819019" w14:textId="77777777" w:rsidTr="00CD32AC">
        <w:tc>
          <w:tcPr>
            <w:tcW w:w="4860" w:type="dxa"/>
          </w:tcPr>
          <w:p w14:paraId="0A0A7DCF" w14:textId="77777777" w:rsidR="00092152" w:rsidRDefault="00AB2D0B" w:rsidP="00CD32A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z w:val="22"/>
                <w:szCs w:val="22"/>
              </w:rPr>
              <w:drawing>
                <wp:inline distT="0" distB="0" distL="0" distR="0" wp14:anchorId="58D38B2A" wp14:editId="25763D2C">
                  <wp:extent cx="2720715" cy="272071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7480" cy="2757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1F0418" w14:textId="65FBDAEC" w:rsidR="00CD32AC" w:rsidRPr="00323564" w:rsidRDefault="00CD32AC" w:rsidP="00CD32A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6300" w:type="dxa"/>
          </w:tcPr>
          <w:p w14:paraId="5B9C9300" w14:textId="28031D02" w:rsidR="00092152" w:rsidRPr="00AB2D0B" w:rsidRDefault="00092152" w:rsidP="00092152">
            <w:pPr>
              <w:shd w:val="clear" w:color="auto" w:fill="FFFFFF"/>
              <w:rPr>
                <w:rFonts w:ascii="Segoe UI" w:hAnsi="Segoe UI" w:cs="Segoe UI"/>
                <w:color w:val="0F1419"/>
                <w:sz w:val="22"/>
                <w:szCs w:val="22"/>
              </w:rPr>
            </w:pPr>
            <w:r w:rsidRPr="00AB2D0B">
              <w:rPr>
                <w:rFonts w:ascii="Segoe UI" w:hAnsi="Segoe UI" w:cs="Segoe UI"/>
                <w:color w:val="0F1419"/>
                <w:sz w:val="22"/>
                <w:szCs w:val="22"/>
              </w:rPr>
              <w:t xml:space="preserve">The first </w:t>
            </w:r>
            <w:r w:rsidRPr="00AB2D0B">
              <w:rPr>
                <w:rFonts w:ascii="Segoe UI" w:hAnsi="Segoe UI" w:cs="Segoe UI"/>
                <w:color w:val="1D9BF0"/>
                <w:sz w:val="22"/>
                <w:szCs w:val="22"/>
              </w:rPr>
              <w:t>#COVID</w:t>
            </w:r>
            <w:r w:rsidRPr="00AB2D0B">
              <w:rPr>
                <w:rFonts w:ascii="Segoe UI" w:hAnsi="Segoe UI" w:cs="Segoe UI"/>
                <w:color w:val="0F1419"/>
                <w:sz w:val="22"/>
                <w:szCs w:val="22"/>
              </w:rPr>
              <w:t xml:space="preserve"> era assessment of private </w:t>
            </w:r>
            <w:r w:rsidRPr="00AB2D0B">
              <w:rPr>
                <w:rFonts w:ascii="Segoe UI" w:hAnsi="Segoe UI" w:cs="Segoe UI"/>
                <w:color w:val="1D9BF0"/>
                <w:sz w:val="22"/>
                <w:szCs w:val="22"/>
              </w:rPr>
              <w:t>#HIV</w:t>
            </w:r>
            <w:r w:rsidRPr="00AB2D0B">
              <w:rPr>
                <w:rFonts w:ascii="Segoe UI" w:hAnsi="Segoe UI" w:cs="Segoe UI"/>
                <w:color w:val="0F1419"/>
                <w:sz w:val="22"/>
                <w:szCs w:val="22"/>
              </w:rPr>
              <w:t xml:space="preserve"> funding is now available. Read </w:t>
            </w:r>
            <w:r w:rsidRPr="00AB2D0B">
              <w:rPr>
                <w:rFonts w:ascii="Segoe UI" w:hAnsi="Segoe UI" w:cs="Segoe UI"/>
                <w:color w:val="1D9BF0"/>
                <w:sz w:val="22"/>
                <w:szCs w:val="22"/>
              </w:rPr>
              <w:t>@FCAA</w:t>
            </w:r>
            <w:r w:rsidRPr="00AB2D0B">
              <w:rPr>
                <w:rFonts w:ascii="Segoe UI" w:hAnsi="Segoe UI" w:cs="Segoe UI"/>
                <w:color w:val="0F1419"/>
                <w:sz w:val="22"/>
                <w:szCs w:val="22"/>
              </w:rPr>
              <w:t xml:space="preserve">'s new report to learn how the </w:t>
            </w:r>
            <w:r w:rsidRPr="00AB2D0B">
              <w:rPr>
                <w:rFonts w:ascii="Segoe UI" w:hAnsi="Segoe UI" w:cs="Segoe UI"/>
                <w:color w:val="1D9BF0"/>
                <w:sz w:val="22"/>
                <w:szCs w:val="22"/>
              </w:rPr>
              <w:t>#pandemic</w:t>
            </w:r>
            <w:r w:rsidRPr="00AB2D0B">
              <w:rPr>
                <w:rFonts w:ascii="Segoe UI" w:hAnsi="Segoe UI" w:cs="Segoe UI"/>
                <w:color w:val="0F1419"/>
                <w:sz w:val="22"/>
                <w:szCs w:val="22"/>
              </w:rPr>
              <w:t xml:space="preserve"> impacted</w:t>
            </w:r>
            <w:r w:rsidR="00FD331B" w:rsidRPr="00AB2D0B">
              <w:rPr>
                <w:rFonts w:ascii="Segoe UI" w:hAnsi="Segoe UI" w:cs="Segoe UI"/>
                <w:color w:val="0F1419"/>
                <w:sz w:val="22"/>
                <w:szCs w:val="22"/>
              </w:rPr>
              <w:t xml:space="preserve"> HIV-related philanthropic funding</w:t>
            </w:r>
            <w:r w:rsidRPr="00AB2D0B">
              <w:rPr>
                <w:rFonts w:ascii="Segoe UI" w:hAnsi="Segoe UI" w:cs="Segoe UI"/>
                <w:color w:val="0F1419"/>
                <w:sz w:val="22"/>
                <w:szCs w:val="22"/>
              </w:rPr>
              <w:t xml:space="preserve">. </w:t>
            </w:r>
            <w:hyperlink r:id="rId7" w:history="1">
              <w:r w:rsidR="006E0CD1" w:rsidRPr="00D657EF">
                <w:rPr>
                  <w:rStyle w:val="Hyperlink"/>
                  <w:rFonts w:ascii="Segoe UI" w:hAnsi="Segoe UI" w:cs="Segoe UI"/>
                  <w:sz w:val="22"/>
                  <w:szCs w:val="22"/>
                </w:rPr>
                <w:t>https://bit.ly/FCAART2020</w:t>
              </w:r>
            </w:hyperlink>
            <w:r w:rsidR="006E0CD1">
              <w:rPr>
                <w:rFonts w:ascii="Segoe UI" w:hAnsi="Segoe UI" w:cs="Segoe UI"/>
                <w:color w:val="0F1419"/>
                <w:sz w:val="22"/>
                <w:szCs w:val="22"/>
              </w:rPr>
              <w:t xml:space="preserve"> </w:t>
            </w:r>
          </w:p>
          <w:p w14:paraId="0A564BDA" w14:textId="7979745F" w:rsidR="00092152" w:rsidRPr="00AB2D0B" w:rsidRDefault="00092152" w:rsidP="00092152">
            <w:pPr>
              <w:shd w:val="clear" w:color="auto" w:fill="FFFFFF"/>
              <w:rPr>
                <w:rFonts w:ascii="Segoe UI" w:hAnsi="Segoe UI" w:cs="Segoe UI"/>
                <w:color w:val="0F1419"/>
                <w:sz w:val="22"/>
                <w:szCs w:val="22"/>
              </w:rPr>
            </w:pPr>
            <w:r w:rsidRPr="00AB2D0B">
              <w:rPr>
                <w:rFonts w:ascii="Segoe UI" w:hAnsi="Segoe UI" w:cs="Segoe UI"/>
                <w:color w:val="1D9BF0"/>
                <w:sz w:val="22"/>
                <w:szCs w:val="22"/>
              </w:rPr>
              <w:t>#FundHIVFight</w:t>
            </w:r>
            <w:r w:rsidRPr="00AB2D0B">
              <w:rPr>
                <w:rFonts w:ascii="Segoe UI" w:hAnsi="Segoe UI" w:cs="Segoe UI"/>
                <w:color w:val="0F1419"/>
                <w:sz w:val="22"/>
                <w:szCs w:val="22"/>
              </w:rPr>
              <w:t xml:space="preserve"> </w:t>
            </w:r>
            <w:r w:rsidRPr="00AB2D0B">
              <w:rPr>
                <w:rFonts w:ascii="Segoe UI" w:hAnsi="Segoe UI" w:cs="Segoe UI"/>
                <w:color w:val="1D9BF0"/>
                <w:sz w:val="22"/>
                <w:szCs w:val="22"/>
              </w:rPr>
              <w:t>#Philanthropy</w:t>
            </w:r>
          </w:p>
          <w:p w14:paraId="01ECD627" w14:textId="3CE7AEA8" w:rsidR="0055348D" w:rsidRPr="00AB2D0B" w:rsidRDefault="0055348D" w:rsidP="00092152">
            <w:pPr>
              <w:pStyle w:val="ListParagraph"/>
              <w:ind w:left="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F72EF" w:rsidRPr="00323564" w14:paraId="591EA0A7" w14:textId="77777777" w:rsidTr="00CD32AC">
        <w:tc>
          <w:tcPr>
            <w:tcW w:w="4860" w:type="dxa"/>
            <w:shd w:val="clear" w:color="auto" w:fill="auto"/>
          </w:tcPr>
          <w:p w14:paraId="57F80334" w14:textId="6BBE3DC3" w:rsidR="00A90A3E" w:rsidRDefault="00A90A3E" w:rsidP="002B41BF">
            <w:pPr>
              <w:rPr>
                <w:rFonts w:asciiTheme="majorHAnsi" w:hAnsiTheme="majorHAnsi" w:cstheme="majorHAnsi"/>
                <w:noProof/>
                <w:sz w:val="22"/>
                <w:szCs w:val="22"/>
                <w:highlight w:val="yellow"/>
              </w:rPr>
            </w:pPr>
          </w:p>
          <w:p w14:paraId="617BA451" w14:textId="77777777" w:rsidR="00385021" w:rsidRDefault="00385021" w:rsidP="002B41BF">
            <w:pPr>
              <w:rPr>
                <w:rFonts w:asciiTheme="majorHAnsi" w:hAnsiTheme="majorHAnsi" w:cstheme="majorHAnsi"/>
                <w:noProof/>
                <w:sz w:val="22"/>
                <w:szCs w:val="22"/>
                <w:highlight w:val="yellow"/>
              </w:rPr>
            </w:pPr>
          </w:p>
          <w:p w14:paraId="1F228663" w14:textId="16E238E0" w:rsidR="00385021" w:rsidRDefault="00CD32AC" w:rsidP="002B41BF">
            <w:pPr>
              <w:rPr>
                <w:rFonts w:asciiTheme="majorHAnsi" w:hAnsiTheme="majorHAnsi" w:cstheme="majorHAnsi"/>
                <w:noProof/>
                <w:sz w:val="22"/>
                <w:szCs w:val="22"/>
                <w:highlight w:val="yellow"/>
              </w:rPr>
            </w:pPr>
            <w:r>
              <w:rPr>
                <w:rFonts w:asciiTheme="majorHAnsi" w:hAnsiTheme="majorHAnsi" w:cstheme="majorHAnsi"/>
                <w:noProof/>
                <w:sz w:val="22"/>
                <w:szCs w:val="22"/>
              </w:rPr>
              <w:drawing>
                <wp:inline distT="0" distB="0" distL="0" distR="0" wp14:anchorId="7FAC9AC0" wp14:editId="6BDBBDED">
                  <wp:extent cx="2550253" cy="2550253"/>
                  <wp:effectExtent l="0" t="0" r="2540" b="254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298" cy="2570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200285" w14:textId="67F0E232" w:rsidR="00AB2D0B" w:rsidRPr="00323564" w:rsidRDefault="00AB2D0B" w:rsidP="002B41BF">
            <w:pPr>
              <w:rPr>
                <w:rFonts w:asciiTheme="majorHAnsi" w:hAnsiTheme="majorHAnsi" w:cstheme="majorHAnsi"/>
                <w:noProof/>
                <w:sz w:val="22"/>
                <w:szCs w:val="22"/>
                <w:highlight w:val="yellow"/>
              </w:rPr>
            </w:pPr>
          </w:p>
        </w:tc>
        <w:tc>
          <w:tcPr>
            <w:tcW w:w="6300" w:type="dxa"/>
          </w:tcPr>
          <w:p w14:paraId="35BB0962" w14:textId="6560EEF4" w:rsidR="003D140F" w:rsidRPr="00AB2D0B" w:rsidRDefault="003D140F" w:rsidP="003D140F">
            <w:pPr>
              <w:shd w:val="clear" w:color="auto" w:fill="FFFFFF"/>
              <w:rPr>
                <w:rFonts w:ascii="Segoe UI" w:hAnsi="Segoe UI" w:cs="Segoe UI"/>
                <w:color w:val="0F1419"/>
                <w:sz w:val="22"/>
                <w:szCs w:val="22"/>
              </w:rPr>
            </w:pPr>
            <w:r w:rsidRPr="00AB2D0B">
              <w:rPr>
                <w:rFonts w:ascii="Segoe UI" w:hAnsi="Segoe UI" w:cs="Segoe UI"/>
                <w:color w:val="0F1419"/>
                <w:sz w:val="22"/>
                <w:szCs w:val="22"/>
              </w:rPr>
              <w:t xml:space="preserve">Hot off the presses! </w:t>
            </w:r>
            <w:r w:rsidRPr="00AB2D0B">
              <w:rPr>
                <w:rFonts w:ascii="Segoe UI" w:hAnsi="Segoe UI" w:cs="Segoe UI"/>
                <w:color w:val="1D9BF0"/>
                <w:sz w:val="22"/>
                <w:szCs w:val="22"/>
              </w:rPr>
              <w:t>@FCAA</w:t>
            </w:r>
            <w:r w:rsidRPr="00AB2D0B">
              <w:rPr>
                <w:rFonts w:ascii="Segoe UI" w:hAnsi="Segoe UI" w:cs="Segoe UI"/>
                <w:color w:val="0F1419"/>
                <w:sz w:val="22"/>
                <w:szCs w:val="22"/>
              </w:rPr>
              <w:t xml:space="preserve">’s annual report on philanthropic funding to address </w:t>
            </w:r>
            <w:r w:rsidRPr="00AB2D0B">
              <w:rPr>
                <w:rFonts w:ascii="Segoe UI" w:hAnsi="Segoe UI" w:cs="Segoe UI"/>
                <w:color w:val="1D9BF0"/>
                <w:sz w:val="22"/>
                <w:szCs w:val="22"/>
              </w:rPr>
              <w:t>#HIV</w:t>
            </w:r>
            <w:r w:rsidR="00D14CB2">
              <w:rPr>
                <w:rFonts w:ascii="Segoe UI" w:hAnsi="Segoe UI" w:cs="Segoe UI"/>
                <w:color w:val="1D9BF0"/>
                <w:sz w:val="22"/>
                <w:szCs w:val="22"/>
              </w:rPr>
              <w:t>.</w:t>
            </w:r>
            <w:r w:rsidRPr="00AB2D0B">
              <w:rPr>
                <w:rFonts w:ascii="Segoe UI" w:hAnsi="Segoe UI" w:cs="Segoe UI"/>
                <w:color w:val="0F1419"/>
                <w:sz w:val="22"/>
                <w:szCs w:val="22"/>
              </w:rPr>
              <w:t xml:space="preserve">  This year’s edition captures data on 5,758 grants awarded by 323 funders to 2,944 grantees.</w:t>
            </w:r>
            <w:r w:rsidR="00CD32AC">
              <w:rPr>
                <w:rFonts w:ascii="Segoe UI" w:hAnsi="Segoe UI" w:cs="Segoe UI"/>
                <w:color w:val="0F1419"/>
                <w:sz w:val="22"/>
                <w:szCs w:val="22"/>
              </w:rPr>
              <w:t xml:space="preserve"> </w:t>
            </w:r>
            <w:hyperlink r:id="rId9" w:history="1">
              <w:r w:rsidR="006E0CD1" w:rsidRPr="00D657EF">
                <w:rPr>
                  <w:rStyle w:val="Hyperlink"/>
                  <w:rFonts w:ascii="Segoe UI" w:hAnsi="Segoe UI" w:cs="Segoe UI"/>
                  <w:sz w:val="22"/>
                  <w:szCs w:val="22"/>
                </w:rPr>
                <w:t>https://bit.ly/FCAART2020</w:t>
              </w:r>
            </w:hyperlink>
            <w:r w:rsidR="006E0CD1">
              <w:rPr>
                <w:rFonts w:ascii="Segoe UI" w:hAnsi="Segoe UI" w:cs="Segoe UI"/>
                <w:color w:val="0F1419"/>
                <w:sz w:val="22"/>
                <w:szCs w:val="22"/>
              </w:rPr>
              <w:t xml:space="preserve"> </w:t>
            </w:r>
          </w:p>
          <w:p w14:paraId="6363CB24" w14:textId="77777777" w:rsidR="003D140F" w:rsidRPr="00AB2D0B" w:rsidRDefault="003D140F" w:rsidP="003D140F">
            <w:pPr>
              <w:shd w:val="clear" w:color="auto" w:fill="FFFFFF"/>
              <w:rPr>
                <w:rFonts w:ascii="Segoe UI" w:hAnsi="Segoe UI" w:cs="Segoe UI"/>
                <w:color w:val="0F1419"/>
                <w:sz w:val="22"/>
                <w:szCs w:val="22"/>
              </w:rPr>
            </w:pPr>
            <w:r w:rsidRPr="00AB2D0B">
              <w:rPr>
                <w:rFonts w:ascii="Segoe UI" w:hAnsi="Segoe UI" w:cs="Segoe UI"/>
                <w:color w:val="1D9BF0"/>
                <w:sz w:val="22"/>
                <w:szCs w:val="22"/>
              </w:rPr>
              <w:t>#FundHIVFight</w:t>
            </w:r>
            <w:r w:rsidRPr="00AB2D0B">
              <w:rPr>
                <w:rFonts w:ascii="Segoe UI" w:hAnsi="Segoe UI" w:cs="Segoe UI"/>
                <w:color w:val="0F1419"/>
                <w:sz w:val="22"/>
                <w:szCs w:val="22"/>
              </w:rPr>
              <w:t xml:space="preserve"> </w:t>
            </w:r>
            <w:r w:rsidRPr="00AB2D0B">
              <w:rPr>
                <w:rFonts w:ascii="Segoe UI" w:hAnsi="Segoe UI" w:cs="Segoe UI"/>
                <w:color w:val="1D9BF0"/>
                <w:sz w:val="22"/>
                <w:szCs w:val="22"/>
              </w:rPr>
              <w:t>#Philanthropy</w:t>
            </w:r>
            <w:r w:rsidRPr="00AB2D0B">
              <w:rPr>
                <w:rFonts w:ascii="Segoe UI" w:hAnsi="Segoe UI" w:cs="Segoe UI"/>
                <w:color w:val="0F1419"/>
                <w:sz w:val="22"/>
                <w:szCs w:val="22"/>
              </w:rPr>
              <w:t xml:space="preserve"> </w:t>
            </w:r>
          </w:p>
          <w:p w14:paraId="230D87C7" w14:textId="654B2411" w:rsidR="00A90A3E" w:rsidRPr="00AB2D0B" w:rsidRDefault="00385021" w:rsidP="007B31F2">
            <w:pPr>
              <w:shd w:val="clear" w:color="auto" w:fill="FFFFFF"/>
              <w:rPr>
                <w:rFonts w:ascii="Segoe UI" w:hAnsi="Segoe UI" w:cs="Segoe UI"/>
                <w:color w:val="0F1419"/>
                <w:sz w:val="22"/>
                <w:szCs w:val="22"/>
              </w:rPr>
            </w:pPr>
            <w:r w:rsidRPr="00AB2D0B">
              <w:rPr>
                <w:rFonts w:ascii="Segoe UI" w:hAnsi="Segoe UI" w:cs="Segoe UI"/>
                <w:color w:val="0F1419"/>
                <w:sz w:val="22"/>
                <w:szCs w:val="22"/>
              </w:rPr>
              <w:t xml:space="preserve"> </w:t>
            </w:r>
          </w:p>
        </w:tc>
      </w:tr>
      <w:tr w:rsidR="007F72EF" w:rsidRPr="00323564" w14:paraId="7772FAF5" w14:textId="77777777" w:rsidTr="00CD32AC">
        <w:tc>
          <w:tcPr>
            <w:tcW w:w="4860" w:type="dxa"/>
            <w:shd w:val="clear" w:color="auto" w:fill="auto"/>
          </w:tcPr>
          <w:p w14:paraId="56E247A1" w14:textId="77777777" w:rsidR="00AB2D0B" w:rsidRDefault="00CD32AC" w:rsidP="002B41BF">
            <w:pPr>
              <w:rPr>
                <w:rFonts w:asciiTheme="majorHAnsi" w:hAnsiTheme="majorHAnsi" w:cstheme="majorHAnsi"/>
                <w:noProof/>
                <w:sz w:val="22"/>
                <w:szCs w:val="22"/>
                <w:highlight w:val="yellow"/>
              </w:rPr>
            </w:pPr>
            <w:r>
              <w:rPr>
                <w:rFonts w:asciiTheme="majorHAnsi" w:hAnsiTheme="majorHAnsi" w:cstheme="majorHAnsi"/>
                <w:noProof/>
                <w:sz w:val="22"/>
                <w:szCs w:val="22"/>
              </w:rPr>
              <w:lastRenderedPageBreak/>
              <w:drawing>
                <wp:inline distT="0" distB="0" distL="0" distR="0" wp14:anchorId="16B1A7D4" wp14:editId="10DC8459">
                  <wp:extent cx="2575420" cy="2575420"/>
                  <wp:effectExtent l="0" t="0" r="3175" b="317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1304" cy="2601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103ED5" w14:textId="76CDF94F" w:rsidR="00CD32AC" w:rsidRPr="00323564" w:rsidRDefault="00CD32AC" w:rsidP="002B41BF">
            <w:pPr>
              <w:rPr>
                <w:rFonts w:asciiTheme="majorHAnsi" w:hAnsiTheme="majorHAnsi" w:cstheme="majorHAnsi"/>
                <w:noProof/>
                <w:sz w:val="22"/>
                <w:szCs w:val="22"/>
                <w:highlight w:val="yellow"/>
              </w:rPr>
            </w:pPr>
          </w:p>
        </w:tc>
        <w:tc>
          <w:tcPr>
            <w:tcW w:w="6300" w:type="dxa"/>
          </w:tcPr>
          <w:p w14:paraId="7E21910B" w14:textId="7561BBB8" w:rsidR="007B31F2" w:rsidRPr="00AB2D0B" w:rsidRDefault="007B31F2" w:rsidP="007B31F2">
            <w:pPr>
              <w:shd w:val="clear" w:color="auto" w:fill="FFFFFF"/>
              <w:rPr>
                <w:rFonts w:ascii="Segoe UI" w:hAnsi="Segoe UI" w:cs="Segoe UI"/>
                <w:color w:val="0F1419"/>
                <w:sz w:val="22"/>
                <w:szCs w:val="22"/>
              </w:rPr>
            </w:pPr>
            <w:r w:rsidRPr="00AB2D0B">
              <w:rPr>
                <w:rFonts w:ascii="Segoe UI" w:hAnsi="Segoe UI" w:cs="Segoe UI"/>
                <w:color w:val="0F1419"/>
                <w:sz w:val="22"/>
                <w:szCs w:val="22"/>
              </w:rPr>
              <w:t xml:space="preserve">It might look like private funding for </w:t>
            </w:r>
            <w:r w:rsidRPr="00AB2D0B">
              <w:rPr>
                <w:rFonts w:ascii="Segoe UI" w:hAnsi="Segoe UI" w:cs="Segoe UI"/>
                <w:color w:val="1D9BF0"/>
                <w:sz w:val="22"/>
                <w:szCs w:val="22"/>
              </w:rPr>
              <w:t>#HIV</w:t>
            </w:r>
            <w:r w:rsidRPr="00AB2D0B">
              <w:rPr>
                <w:rFonts w:ascii="Segoe UI" w:hAnsi="Segoe UI" w:cs="Segoe UI"/>
                <w:color w:val="0F1419"/>
                <w:sz w:val="22"/>
                <w:szCs w:val="22"/>
              </w:rPr>
              <w:t xml:space="preserve"> was steady in 2020, but the data in </w:t>
            </w:r>
            <w:r w:rsidRPr="00AB2D0B">
              <w:rPr>
                <w:rFonts w:ascii="Segoe UI" w:hAnsi="Segoe UI" w:cs="Segoe UI"/>
                <w:color w:val="1D9BF0"/>
                <w:sz w:val="22"/>
                <w:szCs w:val="22"/>
              </w:rPr>
              <w:t>@FCAA</w:t>
            </w:r>
            <w:r w:rsidRPr="00AB2D0B">
              <w:rPr>
                <w:rFonts w:ascii="Segoe UI" w:hAnsi="Segoe UI" w:cs="Segoe UI"/>
                <w:color w:val="0F1419"/>
                <w:sz w:val="22"/>
                <w:szCs w:val="22"/>
              </w:rPr>
              <w:t xml:space="preserve">’s new report shows a dangerous reliance on a shrinking pool of funders. This is an enormous concern for the stability of HIV-related </w:t>
            </w:r>
            <w:r w:rsidRPr="00AB2D0B">
              <w:rPr>
                <w:rFonts w:ascii="Segoe UI" w:hAnsi="Segoe UI" w:cs="Segoe UI"/>
                <w:color w:val="1D9BF0"/>
                <w:sz w:val="22"/>
                <w:szCs w:val="22"/>
              </w:rPr>
              <w:t>#philanthropy</w:t>
            </w:r>
            <w:r w:rsidRPr="00AB2D0B">
              <w:rPr>
                <w:rFonts w:ascii="Segoe UI" w:hAnsi="Segoe UI" w:cs="Segoe UI"/>
                <w:color w:val="0F1419"/>
                <w:sz w:val="22"/>
                <w:szCs w:val="22"/>
              </w:rPr>
              <w:t xml:space="preserve"> </w:t>
            </w:r>
            <w:hyperlink r:id="rId11" w:history="1">
              <w:r w:rsidR="006E0CD1" w:rsidRPr="00D657EF">
                <w:rPr>
                  <w:rStyle w:val="Hyperlink"/>
                  <w:rFonts w:ascii="Segoe UI" w:hAnsi="Segoe UI" w:cs="Segoe UI"/>
                  <w:sz w:val="22"/>
                  <w:szCs w:val="22"/>
                </w:rPr>
                <w:t>https://bit.ly/FCAART2020</w:t>
              </w:r>
            </w:hyperlink>
            <w:r w:rsidR="006E0CD1">
              <w:rPr>
                <w:rFonts w:ascii="Segoe UI" w:hAnsi="Segoe UI" w:cs="Segoe UI"/>
                <w:color w:val="0F1419"/>
                <w:sz w:val="22"/>
                <w:szCs w:val="22"/>
              </w:rPr>
              <w:t xml:space="preserve"> </w:t>
            </w:r>
          </w:p>
          <w:p w14:paraId="1CBA4E89" w14:textId="124EE856" w:rsidR="007B31F2" w:rsidRPr="00AB2D0B" w:rsidRDefault="007B31F2" w:rsidP="007B31F2">
            <w:pPr>
              <w:shd w:val="clear" w:color="auto" w:fill="FFFFFF"/>
              <w:rPr>
                <w:rFonts w:ascii="Segoe UI" w:hAnsi="Segoe UI" w:cs="Segoe UI"/>
                <w:color w:val="0F1419"/>
                <w:sz w:val="22"/>
                <w:szCs w:val="22"/>
              </w:rPr>
            </w:pPr>
            <w:r w:rsidRPr="00AB2D0B">
              <w:rPr>
                <w:rFonts w:ascii="Segoe UI" w:hAnsi="Segoe UI" w:cs="Segoe UI"/>
                <w:color w:val="1D9BF0"/>
                <w:sz w:val="22"/>
                <w:szCs w:val="22"/>
              </w:rPr>
              <w:t>#FundHIVFight</w:t>
            </w:r>
            <w:r w:rsidRPr="00AB2D0B">
              <w:rPr>
                <w:rFonts w:ascii="Segoe UI" w:hAnsi="Segoe UI" w:cs="Segoe UI"/>
                <w:color w:val="0F1419"/>
                <w:sz w:val="22"/>
                <w:szCs w:val="22"/>
              </w:rPr>
              <w:t xml:space="preserve"> </w:t>
            </w:r>
            <w:r w:rsidRPr="00AB2D0B">
              <w:rPr>
                <w:rFonts w:ascii="Segoe UI" w:hAnsi="Segoe UI" w:cs="Segoe UI"/>
                <w:color w:val="1D9BF0"/>
                <w:sz w:val="22"/>
                <w:szCs w:val="22"/>
              </w:rPr>
              <w:t>#HIV</w:t>
            </w:r>
            <w:r w:rsidRPr="00AB2D0B">
              <w:rPr>
                <w:rFonts w:ascii="Segoe UI" w:hAnsi="Segoe UI" w:cs="Segoe UI"/>
                <w:color w:val="0F1419"/>
                <w:sz w:val="22"/>
                <w:szCs w:val="22"/>
              </w:rPr>
              <w:t xml:space="preserve"> </w:t>
            </w:r>
          </w:p>
          <w:p w14:paraId="2C8A294A" w14:textId="77777777" w:rsidR="0055348D" w:rsidRPr="00AB2D0B" w:rsidRDefault="0055348D" w:rsidP="00730E47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AA29445" w14:textId="77777777" w:rsidR="0055348D" w:rsidRPr="00AB2D0B" w:rsidRDefault="0055348D" w:rsidP="00730E47">
            <w:pPr>
              <w:contextualSpacing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  <w:p w14:paraId="2C2B21AA" w14:textId="6D9D8E46" w:rsidR="0055348D" w:rsidRPr="00AB2D0B" w:rsidRDefault="0055348D" w:rsidP="003F62EB">
            <w:pPr>
              <w:rPr>
                <w:rFonts w:asciiTheme="majorHAnsi" w:hAnsiTheme="majorHAnsi" w:cstheme="majorHAnsi"/>
                <w:sz w:val="22"/>
                <w:szCs w:val="22"/>
                <w:highlight w:val="yellow"/>
                <w:shd w:val="clear" w:color="auto" w:fill="FFFFFF"/>
              </w:rPr>
            </w:pPr>
          </w:p>
        </w:tc>
      </w:tr>
      <w:tr w:rsidR="007F72EF" w:rsidRPr="00323564" w14:paraId="7F683274" w14:textId="77777777" w:rsidTr="00CD32AC">
        <w:tc>
          <w:tcPr>
            <w:tcW w:w="4860" w:type="dxa"/>
          </w:tcPr>
          <w:p w14:paraId="3C8DA66E" w14:textId="00CA499F" w:rsidR="00AE2EA6" w:rsidRDefault="00AE2EA6" w:rsidP="00681FBF">
            <w:pPr>
              <w:rPr>
                <w:rFonts w:asciiTheme="majorHAnsi" w:hAnsiTheme="majorHAnsi" w:cstheme="majorHAnsi"/>
                <w:b/>
                <w:bCs/>
                <w:noProof/>
                <w:sz w:val="22"/>
                <w:szCs w:val="22"/>
              </w:rPr>
            </w:pPr>
          </w:p>
          <w:p w14:paraId="1D9CA7E4" w14:textId="77777777" w:rsidR="00AB2D0B" w:rsidRDefault="00E444C9" w:rsidP="00681FBF">
            <w:pPr>
              <w:rPr>
                <w:rFonts w:asciiTheme="majorHAnsi" w:hAnsiTheme="majorHAnsi" w:cstheme="majorHAnsi"/>
                <w:b/>
                <w:bCs/>
                <w:noProof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2698D6D6" wp14:editId="4021DBEE">
                  <wp:extent cx="2540833" cy="2540833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172" cy="2555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905AFD" w14:textId="7A1BF541" w:rsidR="00E444C9" w:rsidRPr="00323564" w:rsidRDefault="00E444C9" w:rsidP="00681FBF">
            <w:pPr>
              <w:rPr>
                <w:rFonts w:asciiTheme="majorHAnsi" w:hAnsiTheme="majorHAnsi" w:cstheme="majorHAnsi"/>
                <w:b/>
                <w:bCs/>
                <w:noProof/>
                <w:sz w:val="22"/>
                <w:szCs w:val="22"/>
              </w:rPr>
            </w:pPr>
          </w:p>
        </w:tc>
        <w:tc>
          <w:tcPr>
            <w:tcW w:w="6300" w:type="dxa"/>
          </w:tcPr>
          <w:p w14:paraId="5BB41CEC" w14:textId="0023C6D1" w:rsidR="00AE2EA6" w:rsidRPr="00AB2D0B" w:rsidRDefault="006135C8" w:rsidP="0074553B">
            <w:pPr>
              <w:contextualSpacing/>
              <w:rPr>
                <w:rFonts w:ascii="Segoe UI" w:hAnsi="Segoe UI" w:cs="Segoe UI"/>
                <w:color w:val="0F1419"/>
                <w:sz w:val="22"/>
                <w:szCs w:val="22"/>
              </w:rPr>
            </w:pPr>
            <w:r w:rsidRPr="00AB2D0B">
              <w:rPr>
                <w:rFonts w:ascii="Segoe UI" w:hAnsi="Segoe UI" w:cs="Segoe UI"/>
                <w:color w:val="0F1419"/>
                <w:sz w:val="22"/>
                <w:szCs w:val="22"/>
              </w:rPr>
              <w:t>#HIV related philanthropic funding is precarious, relying largely on just a few funders year after year.</w:t>
            </w:r>
            <w:r w:rsidR="00B25F69">
              <w:rPr>
                <w:rFonts w:ascii="Segoe UI" w:hAnsi="Segoe UI" w:cs="Segoe UI"/>
                <w:color w:val="0F1419"/>
                <w:sz w:val="22"/>
                <w:szCs w:val="22"/>
              </w:rPr>
              <w:t xml:space="preserve"> The top 2 funders = </w:t>
            </w:r>
            <w:r w:rsidR="001B74BE">
              <w:rPr>
                <w:rFonts w:ascii="Segoe UI" w:hAnsi="Segoe UI" w:cs="Segoe UI"/>
                <w:color w:val="0F1419"/>
                <w:sz w:val="22"/>
                <w:szCs w:val="22"/>
              </w:rPr>
              <w:t>67% of all funding.</w:t>
            </w:r>
            <w:r w:rsidRPr="00AB2D0B">
              <w:rPr>
                <w:rFonts w:ascii="Segoe UI" w:hAnsi="Segoe UI" w:cs="Segoe UI"/>
                <w:color w:val="0F1419"/>
                <w:sz w:val="22"/>
                <w:szCs w:val="22"/>
              </w:rPr>
              <w:t xml:space="preserve"> For the full picture, read @FCAA’s new report. </w:t>
            </w:r>
            <w:hyperlink r:id="rId13" w:history="1">
              <w:r w:rsidR="006E0CD1" w:rsidRPr="00D657EF">
                <w:rPr>
                  <w:rStyle w:val="Hyperlink"/>
                  <w:rFonts w:ascii="Segoe UI" w:hAnsi="Segoe UI" w:cs="Segoe UI"/>
                  <w:sz w:val="22"/>
                  <w:szCs w:val="22"/>
                </w:rPr>
                <w:t>https://bit.ly/FCAART2020</w:t>
              </w:r>
            </w:hyperlink>
            <w:r w:rsidR="006E0CD1">
              <w:rPr>
                <w:rFonts w:ascii="Segoe UI" w:hAnsi="Segoe UI" w:cs="Segoe UI"/>
                <w:color w:val="0F1419"/>
                <w:sz w:val="22"/>
                <w:szCs w:val="22"/>
              </w:rPr>
              <w:t xml:space="preserve"> </w:t>
            </w:r>
          </w:p>
          <w:p w14:paraId="38B5EF8B" w14:textId="77777777" w:rsidR="006135C8" w:rsidRPr="00AB2D0B" w:rsidRDefault="006135C8" w:rsidP="0074553B">
            <w:pPr>
              <w:contextualSpacing/>
              <w:rPr>
                <w:rFonts w:ascii="Segoe UI" w:hAnsi="Segoe UI" w:cs="Segoe UI"/>
                <w:color w:val="0F1419"/>
                <w:sz w:val="22"/>
                <w:szCs w:val="22"/>
              </w:rPr>
            </w:pPr>
            <w:r w:rsidRPr="00AB2D0B">
              <w:rPr>
                <w:rFonts w:ascii="Segoe UI" w:hAnsi="Segoe UI" w:cs="Segoe UI"/>
                <w:color w:val="0F1419"/>
                <w:sz w:val="22"/>
                <w:szCs w:val="22"/>
              </w:rPr>
              <w:t xml:space="preserve">#FundHIVFight #Philanthropy </w:t>
            </w:r>
          </w:p>
          <w:p w14:paraId="0EFF9E4A" w14:textId="00CFA33C" w:rsidR="00FD331B" w:rsidRPr="00AB2D0B" w:rsidRDefault="00FD331B" w:rsidP="0074553B">
            <w:pPr>
              <w:contextualSpacing/>
              <w:rPr>
                <w:rFonts w:ascii="Segoe UI" w:hAnsi="Segoe UI" w:cs="Segoe UI"/>
                <w:color w:val="0F1419"/>
                <w:sz w:val="22"/>
                <w:szCs w:val="22"/>
              </w:rPr>
            </w:pPr>
          </w:p>
        </w:tc>
      </w:tr>
      <w:tr w:rsidR="007F72EF" w:rsidRPr="00323564" w14:paraId="52966035" w14:textId="77777777" w:rsidTr="00CD32AC">
        <w:tc>
          <w:tcPr>
            <w:tcW w:w="4860" w:type="dxa"/>
          </w:tcPr>
          <w:p w14:paraId="4F41F1A5" w14:textId="77777777" w:rsidR="00AB2D0B" w:rsidRDefault="00E444C9" w:rsidP="00681FBF">
            <w:pPr>
              <w:rPr>
                <w:rFonts w:asciiTheme="majorHAnsi" w:hAnsiTheme="majorHAnsi" w:cstheme="majorHAnsi"/>
                <w:noProof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z w:val="22"/>
                <w:szCs w:val="22"/>
              </w:rPr>
              <w:lastRenderedPageBreak/>
              <w:drawing>
                <wp:inline distT="0" distB="0" distL="0" distR="0" wp14:anchorId="2EC66CA3" wp14:editId="6234D050">
                  <wp:extent cx="2608289" cy="2608289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4755" cy="2634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20851D" w14:textId="34F25209" w:rsidR="00E444C9" w:rsidRPr="007830B2" w:rsidRDefault="00E444C9" w:rsidP="00681FBF">
            <w:pPr>
              <w:rPr>
                <w:rFonts w:asciiTheme="majorHAnsi" w:hAnsiTheme="majorHAnsi" w:cstheme="majorHAnsi"/>
                <w:noProof/>
                <w:sz w:val="22"/>
                <w:szCs w:val="22"/>
              </w:rPr>
            </w:pPr>
          </w:p>
        </w:tc>
        <w:tc>
          <w:tcPr>
            <w:tcW w:w="6300" w:type="dxa"/>
          </w:tcPr>
          <w:p w14:paraId="49740DB3" w14:textId="77AA3B10" w:rsidR="0055348D" w:rsidRPr="00AB2D0B" w:rsidRDefault="000133F6" w:rsidP="0074553B">
            <w:pPr>
              <w:contextualSpacing/>
              <w:rPr>
                <w:rFonts w:ascii="Segoe UI" w:hAnsi="Segoe UI" w:cs="Segoe UI"/>
                <w:color w:val="0F1419"/>
                <w:sz w:val="22"/>
                <w:szCs w:val="22"/>
              </w:rPr>
            </w:pPr>
            <w:r w:rsidRPr="00AB2D0B">
              <w:rPr>
                <w:rFonts w:ascii="Segoe UI" w:hAnsi="Segoe UI" w:cs="Segoe UI"/>
                <w:color w:val="0F1419"/>
                <w:sz w:val="22"/>
                <w:szCs w:val="22"/>
              </w:rPr>
              <w:t>In 2020, #HIV related philanthropy directed $66 million to respond to the #COVID19 pandemic. Read @FCAA</w:t>
            </w:r>
            <w:r w:rsidR="00FD331B" w:rsidRPr="00AB2D0B">
              <w:rPr>
                <w:rFonts w:ascii="Segoe UI" w:hAnsi="Segoe UI" w:cs="Segoe UI"/>
                <w:color w:val="0F1419"/>
                <w:sz w:val="22"/>
                <w:szCs w:val="22"/>
              </w:rPr>
              <w:t>’</w:t>
            </w:r>
            <w:r w:rsidRPr="00AB2D0B">
              <w:rPr>
                <w:rFonts w:ascii="Segoe UI" w:hAnsi="Segoe UI" w:cs="Segoe UI"/>
                <w:color w:val="0F1419"/>
                <w:sz w:val="22"/>
                <w:szCs w:val="22"/>
              </w:rPr>
              <w:t xml:space="preserve">s new report for more context. </w:t>
            </w:r>
            <w:hyperlink r:id="rId15" w:history="1">
              <w:r w:rsidR="006E0CD1" w:rsidRPr="00D657EF">
                <w:rPr>
                  <w:rStyle w:val="Hyperlink"/>
                  <w:rFonts w:ascii="Segoe UI" w:hAnsi="Segoe UI" w:cs="Segoe UI"/>
                  <w:sz w:val="22"/>
                  <w:szCs w:val="22"/>
                </w:rPr>
                <w:t>https://bit.ly/FCAART2020</w:t>
              </w:r>
            </w:hyperlink>
            <w:r w:rsidR="006E0CD1">
              <w:rPr>
                <w:rFonts w:ascii="Segoe UI" w:hAnsi="Segoe UI" w:cs="Segoe UI"/>
                <w:color w:val="0F1419"/>
                <w:sz w:val="22"/>
                <w:szCs w:val="22"/>
              </w:rPr>
              <w:t xml:space="preserve"> </w:t>
            </w:r>
            <w:r w:rsidRPr="00AB2D0B">
              <w:rPr>
                <w:rFonts w:ascii="Segoe UI" w:hAnsi="Segoe UI" w:cs="Segoe UI"/>
                <w:color w:val="0F1419"/>
                <w:sz w:val="22"/>
                <w:szCs w:val="22"/>
              </w:rPr>
              <w:t>#FundHIVFight #Philanthopy</w:t>
            </w:r>
          </w:p>
          <w:p w14:paraId="739F8013" w14:textId="4B565126" w:rsidR="00EF2DA2" w:rsidRPr="00AB2D0B" w:rsidRDefault="00EF2DA2" w:rsidP="0074553B">
            <w:pPr>
              <w:contextualSpacing/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</w:pPr>
          </w:p>
        </w:tc>
      </w:tr>
      <w:tr w:rsidR="007F72EF" w:rsidRPr="00323564" w14:paraId="5CF75ABA" w14:textId="77777777" w:rsidTr="00CD32AC">
        <w:tc>
          <w:tcPr>
            <w:tcW w:w="4860" w:type="dxa"/>
          </w:tcPr>
          <w:p w14:paraId="6CE1741C" w14:textId="486C2825" w:rsidR="00AB2D0B" w:rsidRPr="00AB2D0B" w:rsidRDefault="00E444C9" w:rsidP="00AB2D0B">
            <w:pPr>
              <w:rPr>
                <w:rFonts w:asciiTheme="majorHAnsi" w:hAnsiTheme="majorHAnsi" w:cstheme="majorHAnsi"/>
                <w:noProof/>
                <w:sz w:val="22"/>
                <w:szCs w:val="22"/>
                <w:highlight w:val="yellow"/>
              </w:rPr>
            </w:pPr>
            <w:r>
              <w:rPr>
                <w:rFonts w:asciiTheme="majorHAnsi" w:hAnsiTheme="majorHAnsi" w:cstheme="majorHAnsi"/>
                <w:noProof/>
                <w:sz w:val="22"/>
                <w:szCs w:val="22"/>
              </w:rPr>
              <w:drawing>
                <wp:inline distT="0" distB="0" distL="0" distR="0" wp14:anchorId="784CEE07" wp14:editId="78EBEE94">
                  <wp:extent cx="2645764" cy="2645764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9815" cy="265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14:paraId="128BF7D9" w14:textId="2AB1FF42" w:rsidR="007830B2" w:rsidRPr="00AB2D0B" w:rsidRDefault="007830B2" w:rsidP="007830B2">
            <w:pPr>
              <w:rPr>
                <w:sz w:val="22"/>
                <w:szCs w:val="22"/>
              </w:rPr>
            </w:pPr>
            <w:r w:rsidRPr="00AB2D0B">
              <w:rPr>
                <w:rFonts w:ascii="Segoe UI" w:hAnsi="Segoe UI" w:cs="Segoe UI"/>
                <w:color w:val="0F1419"/>
                <w:sz w:val="22"/>
                <w:szCs w:val="22"/>
                <w:shd w:val="clear" w:color="auto" w:fill="FFFFFF"/>
              </w:rPr>
              <w:t xml:space="preserve">Even though, as a whole private HIV-related </w:t>
            </w:r>
            <w:r w:rsidRPr="00AB2D0B">
              <w:rPr>
                <w:rFonts w:ascii="Segoe UI" w:hAnsi="Segoe UI" w:cs="Segoe UI"/>
                <w:color w:val="1D9BF0"/>
                <w:sz w:val="22"/>
                <w:szCs w:val="22"/>
                <w:shd w:val="clear" w:color="auto" w:fill="FFFFFF"/>
              </w:rPr>
              <w:t>#philanthropy</w:t>
            </w:r>
            <w:r w:rsidRPr="00AB2D0B">
              <w:rPr>
                <w:rFonts w:ascii="Segoe UI" w:hAnsi="Segoe UI" w:cs="Segoe UI"/>
                <w:color w:val="0F1419"/>
                <w:sz w:val="22"/>
                <w:szCs w:val="22"/>
                <w:shd w:val="clear" w:color="auto" w:fill="FFFFFF"/>
              </w:rPr>
              <w:t xml:space="preserve"> was flat in 2020, it</w:t>
            </w:r>
            <w:r w:rsidR="0056619F">
              <w:rPr>
                <w:rFonts w:ascii="Segoe UI" w:hAnsi="Segoe UI" w:cs="Segoe UI"/>
                <w:color w:val="0F1419"/>
                <w:sz w:val="22"/>
                <w:szCs w:val="22"/>
                <w:shd w:val="clear" w:color="auto" w:fill="FFFFFF"/>
              </w:rPr>
              <w:t xml:space="preserve"> did increase</w:t>
            </w:r>
            <w:r w:rsidRPr="00AB2D0B">
              <w:rPr>
                <w:rFonts w:ascii="Segoe UI" w:hAnsi="Segoe UI" w:cs="Segoe UI"/>
                <w:color w:val="0F1419"/>
                <w:sz w:val="22"/>
                <w:szCs w:val="22"/>
                <w:shd w:val="clear" w:color="auto" w:fill="FFFFFF"/>
              </w:rPr>
              <w:t xml:space="preserve"> in key areas. Learn more about the state of </w:t>
            </w:r>
            <w:r w:rsidRPr="00AB2D0B">
              <w:rPr>
                <w:rFonts w:ascii="Segoe UI" w:hAnsi="Segoe UI" w:cs="Segoe UI"/>
                <w:color w:val="1D9BF0"/>
                <w:sz w:val="22"/>
                <w:szCs w:val="22"/>
                <w:shd w:val="clear" w:color="auto" w:fill="FFFFFF"/>
              </w:rPr>
              <w:t>#HIV</w:t>
            </w:r>
            <w:r w:rsidRPr="00AB2D0B">
              <w:rPr>
                <w:rFonts w:ascii="Segoe UI" w:hAnsi="Segoe UI" w:cs="Segoe UI"/>
                <w:color w:val="0F1419"/>
                <w:sz w:val="22"/>
                <w:szCs w:val="22"/>
                <w:shd w:val="clear" w:color="auto" w:fill="FFFFFF"/>
              </w:rPr>
              <w:t xml:space="preserve"> private philanthropic giving in </w:t>
            </w:r>
            <w:r w:rsidRPr="00AB2D0B">
              <w:rPr>
                <w:rFonts w:ascii="Segoe UI" w:hAnsi="Segoe UI" w:cs="Segoe UI"/>
                <w:color w:val="1D9BF0"/>
                <w:sz w:val="22"/>
                <w:szCs w:val="22"/>
                <w:shd w:val="clear" w:color="auto" w:fill="FFFFFF"/>
              </w:rPr>
              <w:t>@FCAA</w:t>
            </w:r>
            <w:r w:rsidRPr="00AB2D0B">
              <w:rPr>
                <w:rFonts w:ascii="Segoe UI" w:hAnsi="Segoe UI" w:cs="Segoe UI"/>
                <w:color w:val="0F1419"/>
                <w:sz w:val="22"/>
                <w:szCs w:val="22"/>
                <w:shd w:val="clear" w:color="auto" w:fill="FFFFFF"/>
              </w:rPr>
              <w:t xml:space="preserve">’s new report. </w:t>
            </w:r>
            <w:hyperlink r:id="rId17" w:history="1">
              <w:r w:rsidR="006E0CD1" w:rsidRPr="00D657EF">
                <w:rPr>
                  <w:rStyle w:val="Hyperlink"/>
                  <w:rFonts w:ascii="Segoe UI" w:hAnsi="Segoe UI" w:cs="Segoe UI"/>
                  <w:sz w:val="22"/>
                  <w:szCs w:val="22"/>
                  <w:shd w:val="clear" w:color="auto" w:fill="FFFFFF"/>
                </w:rPr>
                <w:t>https://bit.ly/FCAART2020</w:t>
              </w:r>
            </w:hyperlink>
            <w:r w:rsidR="006E0CD1">
              <w:rPr>
                <w:rFonts w:ascii="Segoe UI" w:hAnsi="Segoe UI" w:cs="Segoe UI"/>
                <w:color w:val="0F1419"/>
                <w:sz w:val="22"/>
                <w:szCs w:val="22"/>
                <w:shd w:val="clear" w:color="auto" w:fill="FFFFFF"/>
              </w:rPr>
              <w:t xml:space="preserve"> </w:t>
            </w:r>
            <w:r w:rsidRPr="00AB2D0B">
              <w:rPr>
                <w:rFonts w:ascii="Segoe UI" w:hAnsi="Segoe UI" w:cs="Segoe UI"/>
                <w:color w:val="1D9BF0"/>
                <w:sz w:val="22"/>
                <w:szCs w:val="22"/>
                <w:shd w:val="clear" w:color="auto" w:fill="FFFFFF"/>
              </w:rPr>
              <w:t>#FundHIVFight</w:t>
            </w:r>
          </w:p>
          <w:p w14:paraId="203037CE" w14:textId="68B8DBDD" w:rsidR="00EF2DA2" w:rsidRPr="00AB2D0B" w:rsidRDefault="00EF2DA2" w:rsidP="0074553B">
            <w:pPr>
              <w:ind w:right="396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F72EF" w:rsidRPr="00323564" w14:paraId="23B3AFFC" w14:textId="77777777" w:rsidTr="00CD32AC">
        <w:tc>
          <w:tcPr>
            <w:tcW w:w="4860" w:type="dxa"/>
          </w:tcPr>
          <w:p w14:paraId="5DAA781E" w14:textId="0C54BCC4" w:rsidR="00724EE8" w:rsidRPr="00C571AA" w:rsidRDefault="00E444C9" w:rsidP="00AB2D0B">
            <w:pPr>
              <w:rPr>
                <w:rFonts w:ascii="Segoe UI" w:hAnsi="Segoe UI" w:cs="Segoe UI"/>
                <w:color w:val="0F1419"/>
                <w:sz w:val="22"/>
                <w:szCs w:val="22"/>
                <w:shd w:val="clear" w:color="auto" w:fill="FFFFFF"/>
              </w:rPr>
            </w:pPr>
            <w:r w:rsidRPr="00C571AA">
              <w:rPr>
                <w:rFonts w:ascii="Segoe UI" w:hAnsi="Segoe UI" w:cs="Segoe UI"/>
                <w:noProof/>
                <w:color w:val="0F1419"/>
                <w:sz w:val="22"/>
                <w:szCs w:val="22"/>
                <w:shd w:val="clear" w:color="auto" w:fill="FFFFFF"/>
              </w:rPr>
              <w:lastRenderedPageBreak/>
              <w:drawing>
                <wp:inline distT="0" distB="0" distL="0" distR="0" wp14:anchorId="4FD224F8" wp14:editId="768E4031">
                  <wp:extent cx="2855626" cy="2855626"/>
                  <wp:effectExtent l="0" t="0" r="1905" b="190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928" cy="2863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9F2B8B" w14:textId="52FA0BFB" w:rsidR="00C571AA" w:rsidRPr="00C571AA" w:rsidRDefault="00C571AA" w:rsidP="00AB2D0B">
            <w:pPr>
              <w:rPr>
                <w:rFonts w:ascii="Segoe UI" w:hAnsi="Segoe UI" w:cs="Segoe UI"/>
                <w:color w:val="0F1419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6300" w:type="dxa"/>
          </w:tcPr>
          <w:p w14:paraId="3D8AFC2B" w14:textId="15376201" w:rsidR="00724EE8" w:rsidRPr="00C571AA" w:rsidRDefault="00724EE8" w:rsidP="00724EE8">
            <w:pPr>
              <w:ind w:right="396"/>
              <w:rPr>
                <w:rFonts w:ascii="Segoe UI" w:hAnsi="Segoe UI" w:cs="Segoe UI"/>
                <w:color w:val="0F1419"/>
                <w:sz w:val="22"/>
                <w:szCs w:val="22"/>
                <w:shd w:val="clear" w:color="auto" w:fill="FFFFFF"/>
              </w:rPr>
            </w:pPr>
            <w:r w:rsidRPr="00C571AA">
              <w:rPr>
                <w:rFonts w:ascii="Segoe UI" w:hAnsi="Segoe UI" w:cs="Segoe UI"/>
                <w:color w:val="0F1419"/>
                <w:sz w:val="22"/>
                <w:szCs w:val="22"/>
                <w:shd w:val="clear" w:color="auto" w:fill="FFFFFF"/>
              </w:rPr>
              <w:t>Comparing philanthropic #HIV funding against % of #PLWH (per @AIDSvu)</w:t>
            </w:r>
            <w:r w:rsidR="00E444C9" w:rsidRPr="00C571AA">
              <w:rPr>
                <w:rFonts w:ascii="Segoe UI" w:hAnsi="Segoe UI" w:cs="Segoe UI"/>
                <w:color w:val="0F1419"/>
                <w:sz w:val="22"/>
                <w:szCs w:val="22"/>
                <w:shd w:val="clear" w:color="auto" w:fill="FFFFFF"/>
              </w:rPr>
              <w:t xml:space="preserve"> in the US</w:t>
            </w:r>
            <w:r w:rsidRPr="00C571AA">
              <w:rPr>
                <w:rFonts w:ascii="Segoe UI" w:hAnsi="Segoe UI" w:cs="Segoe UI"/>
                <w:color w:val="0F1419"/>
                <w:sz w:val="22"/>
                <w:szCs w:val="22"/>
                <w:shd w:val="clear" w:color="auto" w:fill="FFFFFF"/>
              </w:rPr>
              <w:t>, @FCAA report finds that trajectory of $ follows the trend of prevalence BUT there are still clear gaps.</w:t>
            </w:r>
          </w:p>
          <w:p w14:paraId="62564C22" w14:textId="12678690" w:rsidR="00724EE8" w:rsidRPr="00AB2D0B" w:rsidRDefault="009E5F9D" w:rsidP="007830B2">
            <w:pPr>
              <w:rPr>
                <w:rFonts w:ascii="Segoe UI" w:hAnsi="Segoe UI" w:cs="Segoe UI"/>
                <w:color w:val="0F1419"/>
                <w:sz w:val="22"/>
                <w:szCs w:val="22"/>
                <w:shd w:val="clear" w:color="auto" w:fill="FFFFFF"/>
              </w:rPr>
            </w:pPr>
            <w:hyperlink r:id="rId19" w:history="1">
              <w:r w:rsidR="006E0CD1" w:rsidRPr="00D657EF">
                <w:rPr>
                  <w:rStyle w:val="Hyperlink"/>
                  <w:rFonts w:ascii="Segoe UI" w:hAnsi="Segoe UI" w:cs="Segoe UI"/>
                  <w:sz w:val="22"/>
                  <w:szCs w:val="22"/>
                  <w:shd w:val="clear" w:color="auto" w:fill="FFFFFF"/>
                </w:rPr>
                <w:t>https://bit.ly/FCAART2020</w:t>
              </w:r>
            </w:hyperlink>
            <w:r w:rsidR="006E0CD1">
              <w:rPr>
                <w:rFonts w:ascii="Segoe UI" w:hAnsi="Segoe UI" w:cs="Segoe UI"/>
                <w:color w:val="0F1419"/>
                <w:sz w:val="22"/>
                <w:szCs w:val="22"/>
                <w:shd w:val="clear" w:color="auto" w:fill="FFFFFF"/>
              </w:rPr>
              <w:t xml:space="preserve"> </w:t>
            </w:r>
            <w:r w:rsidR="004615C5">
              <w:rPr>
                <w:rFonts w:ascii="Segoe UI" w:hAnsi="Segoe UI" w:cs="Segoe UI"/>
                <w:color w:val="0F1419"/>
                <w:sz w:val="22"/>
                <w:szCs w:val="22"/>
                <w:shd w:val="clear" w:color="auto" w:fill="FFFFFF"/>
              </w:rPr>
              <w:t>#</w:t>
            </w:r>
            <w:r w:rsidR="00E444C9">
              <w:rPr>
                <w:rFonts w:ascii="Segoe UI" w:hAnsi="Segoe UI" w:cs="Segoe UI"/>
                <w:color w:val="0F1419"/>
                <w:sz w:val="22"/>
                <w:szCs w:val="22"/>
                <w:shd w:val="clear" w:color="auto" w:fill="FFFFFF"/>
              </w:rPr>
              <w:t>F</w:t>
            </w:r>
            <w:r w:rsidR="004615C5">
              <w:rPr>
                <w:rFonts w:ascii="Segoe UI" w:hAnsi="Segoe UI" w:cs="Segoe UI"/>
                <w:color w:val="0F1419"/>
                <w:sz w:val="22"/>
                <w:szCs w:val="22"/>
                <w:shd w:val="clear" w:color="auto" w:fill="FFFFFF"/>
              </w:rPr>
              <w:t>undHIV</w:t>
            </w:r>
            <w:r w:rsidR="00E444C9">
              <w:rPr>
                <w:rFonts w:ascii="Segoe UI" w:hAnsi="Segoe UI" w:cs="Segoe UI"/>
                <w:color w:val="0F1419"/>
                <w:sz w:val="22"/>
                <w:szCs w:val="22"/>
                <w:shd w:val="clear" w:color="auto" w:fill="FFFFFF"/>
              </w:rPr>
              <w:t>F</w:t>
            </w:r>
            <w:r w:rsidR="004615C5">
              <w:rPr>
                <w:rFonts w:ascii="Segoe UI" w:hAnsi="Segoe UI" w:cs="Segoe UI"/>
                <w:color w:val="0F1419"/>
                <w:sz w:val="22"/>
                <w:szCs w:val="22"/>
                <w:shd w:val="clear" w:color="auto" w:fill="FFFFFF"/>
              </w:rPr>
              <w:t xml:space="preserve">ight </w:t>
            </w:r>
            <w:r w:rsidR="00E444C9">
              <w:rPr>
                <w:rFonts w:ascii="Segoe UI" w:hAnsi="Segoe UI" w:cs="Segoe UI"/>
                <w:color w:val="0F1419"/>
                <w:sz w:val="22"/>
                <w:szCs w:val="22"/>
                <w:shd w:val="clear" w:color="auto" w:fill="FFFFFF"/>
              </w:rPr>
              <w:t>#Philanthropy</w:t>
            </w:r>
          </w:p>
        </w:tc>
      </w:tr>
      <w:tr w:rsidR="007F72EF" w:rsidRPr="00323564" w14:paraId="127C8277" w14:textId="77777777" w:rsidTr="00CD32AC">
        <w:tc>
          <w:tcPr>
            <w:tcW w:w="4860" w:type="dxa"/>
          </w:tcPr>
          <w:p w14:paraId="2BA1C0C0" w14:textId="5A2A7858" w:rsidR="001B74BE" w:rsidRDefault="00C571AA" w:rsidP="00AB2D0B">
            <w:pPr>
              <w:rPr>
                <w:rFonts w:asciiTheme="majorHAnsi" w:hAnsiTheme="majorHAnsi" w:cstheme="majorHAnsi"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ABC8320" wp14:editId="744E7293">
                  <wp:extent cx="2848131" cy="2848131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50" cy="286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14:paraId="5253997A" w14:textId="5B5236BB" w:rsidR="00F36274" w:rsidRPr="00C571AA" w:rsidRDefault="00F36274" w:rsidP="00F36274">
            <w:pPr>
              <w:ind w:right="396"/>
              <w:rPr>
                <w:rFonts w:ascii="Segoe UI" w:hAnsi="Segoe UI" w:cs="Segoe UI"/>
                <w:color w:val="0F1419"/>
                <w:sz w:val="22"/>
                <w:szCs w:val="22"/>
                <w:shd w:val="clear" w:color="auto" w:fill="FFFFFF"/>
              </w:rPr>
            </w:pPr>
            <w:r w:rsidRPr="00C571AA">
              <w:rPr>
                <w:rFonts w:ascii="Segoe UI" w:hAnsi="Segoe UI" w:cs="Segoe UI"/>
                <w:color w:val="0F1419"/>
                <w:sz w:val="22"/>
                <w:szCs w:val="22"/>
                <w:shd w:val="clear" w:color="auto" w:fill="FFFFFF"/>
              </w:rPr>
              <w:t xml:space="preserve">By comparing the latest funding against @UNAIDS data on #PLWH, @FCAA highlights gaps remain in </w:t>
            </w:r>
            <w:r w:rsidR="005B1EE8" w:rsidRPr="00C571AA">
              <w:rPr>
                <w:rFonts w:ascii="Segoe UI" w:hAnsi="Segoe UI" w:cs="Segoe UI"/>
                <w:color w:val="0F1419"/>
                <w:sz w:val="22"/>
                <w:szCs w:val="22"/>
                <w:shd w:val="clear" w:color="auto" w:fill="FFFFFF"/>
              </w:rPr>
              <w:t xml:space="preserve">global </w:t>
            </w:r>
            <w:r w:rsidRPr="00C571AA">
              <w:rPr>
                <w:rFonts w:ascii="Segoe UI" w:hAnsi="Segoe UI" w:cs="Segoe UI"/>
                <w:color w:val="0F1419"/>
                <w:sz w:val="22"/>
                <w:szCs w:val="22"/>
                <w:shd w:val="clear" w:color="auto" w:fill="FFFFFF"/>
              </w:rPr>
              <w:t xml:space="preserve">philanthropic </w:t>
            </w:r>
            <w:r w:rsidR="005B1EE8" w:rsidRPr="00C571AA">
              <w:rPr>
                <w:rFonts w:ascii="Segoe UI" w:hAnsi="Segoe UI" w:cs="Segoe UI"/>
                <w:color w:val="0F1419"/>
                <w:sz w:val="22"/>
                <w:szCs w:val="22"/>
                <w:shd w:val="clear" w:color="auto" w:fill="FFFFFF"/>
              </w:rPr>
              <w:t xml:space="preserve">response to #HIV, including in Eastern Europe &amp; Central Asia where new infections continue to rise. </w:t>
            </w:r>
          </w:p>
          <w:p w14:paraId="776C5818" w14:textId="6C52EA88" w:rsidR="001B74BE" w:rsidRPr="00AB2D0B" w:rsidRDefault="00F36274" w:rsidP="00F36274">
            <w:pPr>
              <w:rPr>
                <w:rFonts w:ascii="Segoe UI" w:hAnsi="Segoe UI" w:cs="Segoe UI"/>
                <w:color w:val="0F1419"/>
                <w:sz w:val="22"/>
                <w:szCs w:val="22"/>
                <w:shd w:val="clear" w:color="auto" w:fill="FFFFFF"/>
              </w:rPr>
            </w:pPr>
            <w:r w:rsidRPr="00C571AA">
              <w:rPr>
                <w:rFonts w:ascii="Segoe UI" w:hAnsi="Segoe UI" w:cs="Segoe UI"/>
                <w:color w:val="0F1419"/>
                <w:sz w:val="22"/>
                <w:szCs w:val="22"/>
                <w:shd w:val="clear" w:color="auto" w:fill="FFFFFF"/>
              </w:rPr>
              <w:t xml:space="preserve"> #FundHIVFight</w:t>
            </w:r>
            <w:r w:rsidR="00724EE8" w:rsidRPr="00C571AA">
              <w:rPr>
                <w:rFonts w:ascii="Segoe UI" w:hAnsi="Segoe UI" w:cs="Segoe UI"/>
                <w:color w:val="0F1419"/>
                <w:sz w:val="22"/>
                <w:szCs w:val="22"/>
                <w:shd w:val="clear" w:color="auto" w:fill="FFFFFF"/>
              </w:rPr>
              <w:t xml:space="preserve"> </w:t>
            </w:r>
            <w:hyperlink r:id="rId21" w:history="1">
              <w:r w:rsidR="006E0CD1" w:rsidRPr="00D657EF">
                <w:rPr>
                  <w:rStyle w:val="Hyperlink"/>
                  <w:rFonts w:ascii="Segoe UI" w:hAnsi="Segoe UI" w:cs="Segoe UI"/>
                  <w:sz w:val="22"/>
                  <w:szCs w:val="22"/>
                  <w:shd w:val="clear" w:color="auto" w:fill="FFFFFF"/>
                </w:rPr>
                <w:t>https://bit.ly/FCAART2020</w:t>
              </w:r>
            </w:hyperlink>
          </w:p>
        </w:tc>
      </w:tr>
      <w:tr w:rsidR="007F72EF" w:rsidRPr="00323564" w14:paraId="2F62095F" w14:textId="77777777" w:rsidTr="00CD32AC">
        <w:tc>
          <w:tcPr>
            <w:tcW w:w="4860" w:type="dxa"/>
          </w:tcPr>
          <w:p w14:paraId="20D0E67D" w14:textId="5323BFE0" w:rsidR="00AB2D0B" w:rsidRPr="00323564" w:rsidRDefault="007F72EF" w:rsidP="00323564">
            <w:pPr>
              <w:rPr>
                <w:rFonts w:asciiTheme="majorHAnsi" w:hAnsiTheme="majorHAnsi" w:cstheme="majorHAnsi"/>
                <w:noProof/>
                <w:sz w:val="22"/>
                <w:szCs w:val="22"/>
                <w:highlight w:val="yellow"/>
                <w:u w:val="single"/>
              </w:rPr>
            </w:pPr>
            <w:r>
              <w:rPr>
                <w:rFonts w:asciiTheme="majorHAnsi" w:hAnsiTheme="majorHAnsi" w:cstheme="majorHAnsi"/>
                <w:noProof/>
                <w:sz w:val="22"/>
                <w:szCs w:val="22"/>
                <w:u w:val="single"/>
              </w:rPr>
              <w:lastRenderedPageBreak/>
              <w:drawing>
                <wp:inline distT="0" distB="0" distL="0" distR="0" wp14:anchorId="1D84E751" wp14:editId="610BB2FD">
                  <wp:extent cx="2735705" cy="273570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665" cy="274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14:paraId="7785959E" w14:textId="6D0DEC2A" w:rsidR="0055348D" w:rsidRPr="00AB2D0B" w:rsidRDefault="00451215" w:rsidP="0074553B">
            <w:pPr>
              <w:ind w:right="396"/>
              <w:rPr>
                <w:rFonts w:ascii="Segoe UI" w:hAnsi="Segoe UI" w:cs="Segoe UI"/>
                <w:color w:val="0F1419"/>
                <w:sz w:val="22"/>
                <w:szCs w:val="22"/>
                <w:shd w:val="clear" w:color="auto" w:fill="FFFFFF"/>
              </w:rPr>
            </w:pPr>
            <w:r w:rsidRPr="00AB2D0B">
              <w:rPr>
                <w:rFonts w:ascii="Segoe UI" w:hAnsi="Segoe UI" w:cs="Segoe UI"/>
                <w:color w:val="0F1419"/>
                <w:sz w:val="22"/>
                <w:szCs w:val="22"/>
                <w:shd w:val="clear" w:color="auto" w:fill="FFFFFF"/>
              </w:rPr>
              <w:t xml:space="preserve">In 2020, #HIV related philanthropic funding for </w:t>
            </w:r>
            <w:r w:rsidR="00D14CB2" w:rsidRPr="00AB2D0B">
              <w:rPr>
                <w:rFonts w:ascii="Segoe UI" w:hAnsi="Segoe UI" w:cs="Segoe UI"/>
                <w:color w:val="0F1419"/>
                <w:sz w:val="22"/>
                <w:szCs w:val="22"/>
                <w:shd w:val="clear" w:color="auto" w:fill="FFFFFF"/>
              </w:rPr>
              <w:t>p</w:t>
            </w:r>
            <w:r w:rsidR="00D14CB2">
              <w:rPr>
                <w:rFonts w:ascii="Segoe UI" w:hAnsi="Segoe UI" w:cs="Segoe UI"/>
                <w:color w:val="0F1419"/>
                <w:sz w:val="22"/>
                <w:szCs w:val="22"/>
                <w:shd w:val="clear" w:color="auto" w:fill="FFFFFF"/>
              </w:rPr>
              <w:t>ersons</w:t>
            </w:r>
            <w:r w:rsidR="00D14CB2" w:rsidRPr="00AB2D0B">
              <w:rPr>
                <w:rFonts w:ascii="Segoe UI" w:hAnsi="Segoe UI" w:cs="Segoe UI"/>
                <w:color w:val="0F1419"/>
                <w:sz w:val="22"/>
                <w:szCs w:val="22"/>
                <w:shd w:val="clear" w:color="auto" w:fill="FFFFFF"/>
              </w:rPr>
              <w:t xml:space="preserve"> </w:t>
            </w:r>
            <w:r w:rsidRPr="00AB2D0B">
              <w:rPr>
                <w:rFonts w:ascii="Segoe UI" w:hAnsi="Segoe UI" w:cs="Segoe UI"/>
                <w:color w:val="0F1419"/>
                <w:sz w:val="22"/>
                <w:szCs w:val="22"/>
                <w:shd w:val="clear" w:color="auto" w:fill="FFFFFF"/>
              </w:rPr>
              <w:t>with #</w:t>
            </w:r>
            <w:r w:rsidR="00FD331B" w:rsidRPr="00AB2D0B">
              <w:rPr>
                <w:rFonts w:ascii="Segoe UI" w:hAnsi="Segoe UI" w:cs="Segoe UI"/>
                <w:color w:val="0F1419"/>
                <w:sz w:val="22"/>
                <w:szCs w:val="22"/>
                <w:shd w:val="clear" w:color="auto" w:fill="FFFFFF"/>
              </w:rPr>
              <w:t>p</w:t>
            </w:r>
            <w:r w:rsidRPr="00AB2D0B">
              <w:rPr>
                <w:rFonts w:ascii="Segoe UI" w:hAnsi="Segoe UI" w:cs="Segoe UI"/>
                <w:color w:val="0F1419"/>
                <w:sz w:val="22"/>
                <w:szCs w:val="22"/>
                <w:shd w:val="clear" w:color="auto" w:fill="FFFFFF"/>
              </w:rPr>
              <w:t xml:space="preserve">sychosocial disabilities grew for the first time in years, likely an intentional funding strategy responding to heightened, #COVID induced loneliness &amp; #MentalHealth challenges. </w:t>
            </w:r>
            <w:hyperlink r:id="rId23" w:history="1">
              <w:r w:rsidR="00185FF7" w:rsidRPr="00D657EF">
                <w:rPr>
                  <w:rStyle w:val="Hyperlink"/>
                  <w:rFonts w:ascii="Segoe UI" w:hAnsi="Segoe UI" w:cs="Segoe UI"/>
                  <w:sz w:val="22"/>
                  <w:szCs w:val="22"/>
                  <w:shd w:val="clear" w:color="auto" w:fill="FFFFFF"/>
                </w:rPr>
                <w:t>https://bit.ly/FCAART2020</w:t>
              </w:r>
            </w:hyperlink>
          </w:p>
          <w:p w14:paraId="08CBB55B" w14:textId="77777777" w:rsidR="00451215" w:rsidRPr="00AB2D0B" w:rsidRDefault="00451215" w:rsidP="0074553B">
            <w:pPr>
              <w:ind w:right="396"/>
              <w:rPr>
                <w:rFonts w:ascii="Segoe UI" w:hAnsi="Segoe UI" w:cs="Segoe UI"/>
                <w:color w:val="0F1419"/>
                <w:sz w:val="22"/>
                <w:szCs w:val="22"/>
                <w:shd w:val="clear" w:color="auto" w:fill="FFFFFF"/>
              </w:rPr>
            </w:pPr>
          </w:p>
          <w:p w14:paraId="0926FEC3" w14:textId="553FC69B" w:rsidR="00451215" w:rsidRPr="00AB2D0B" w:rsidRDefault="00451215" w:rsidP="0074553B">
            <w:pPr>
              <w:ind w:right="396"/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</w:pPr>
            <w:r w:rsidRPr="00AB2D0B">
              <w:rPr>
                <w:rFonts w:ascii="Segoe UI" w:hAnsi="Segoe UI" w:cs="Segoe UI"/>
                <w:color w:val="0F1419"/>
                <w:sz w:val="22"/>
                <w:szCs w:val="22"/>
                <w:shd w:val="clear" w:color="auto" w:fill="FFFFFF"/>
              </w:rPr>
              <w:t>#FundHIVFight</w:t>
            </w:r>
          </w:p>
        </w:tc>
      </w:tr>
    </w:tbl>
    <w:p w14:paraId="583E1F27" w14:textId="77777777" w:rsidR="00B6423D" w:rsidRPr="00262280" w:rsidRDefault="00B6423D">
      <w:pPr>
        <w:rPr>
          <w:rFonts w:ascii="Calibri" w:hAnsi="Calibri"/>
          <w:sz w:val="22"/>
          <w:szCs w:val="22"/>
        </w:rPr>
      </w:pPr>
    </w:p>
    <w:p w14:paraId="3BA5C74E" w14:textId="1A147065" w:rsidR="004B0B7E" w:rsidRPr="00262280" w:rsidRDefault="004B0B7E" w:rsidP="004B0B7E">
      <w:pPr>
        <w:rPr>
          <w:rFonts w:ascii="Calibri" w:hAnsi="Calibri"/>
          <w:sz w:val="22"/>
          <w:szCs w:val="22"/>
        </w:rPr>
      </w:pPr>
    </w:p>
    <w:sectPr w:rsidR="004B0B7E" w:rsidRPr="00262280" w:rsidSect="003B476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04D01"/>
    <w:multiLevelType w:val="hybridMultilevel"/>
    <w:tmpl w:val="B8FC11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AB752A"/>
    <w:multiLevelType w:val="hybridMultilevel"/>
    <w:tmpl w:val="053C31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6A1C2B"/>
    <w:multiLevelType w:val="hybridMultilevel"/>
    <w:tmpl w:val="B4CCA86A"/>
    <w:lvl w:ilvl="0" w:tplc="99745EC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BE00E68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F987A6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7AEE5A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3B864A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69A062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FCADDB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D4878A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CF281E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13C23CC2"/>
    <w:multiLevelType w:val="hybridMultilevel"/>
    <w:tmpl w:val="5984724A"/>
    <w:lvl w:ilvl="0" w:tplc="EF1A70A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1F00E04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4522AC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344118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DE64DE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976C98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1D8AE9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528C46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B807F7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 w15:restartNumberingAfterBreak="0">
    <w:nsid w:val="16706886"/>
    <w:multiLevelType w:val="hybridMultilevel"/>
    <w:tmpl w:val="A6B87B78"/>
    <w:lvl w:ilvl="0" w:tplc="0922DC0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634DF00">
      <w:numFmt w:val="none"/>
      <w:lvlText w:val=""/>
      <w:lvlJc w:val="left"/>
      <w:pPr>
        <w:tabs>
          <w:tab w:val="num" w:pos="360"/>
        </w:tabs>
      </w:pPr>
    </w:lvl>
    <w:lvl w:ilvl="2" w:tplc="87D2E77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BB833D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092D30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3FA019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5206D3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5CA971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432F5D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 w15:restartNumberingAfterBreak="0">
    <w:nsid w:val="1961586B"/>
    <w:multiLevelType w:val="hybridMultilevel"/>
    <w:tmpl w:val="6CFC58FE"/>
    <w:lvl w:ilvl="0" w:tplc="75CEF2F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0345BD4"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8343CEC"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3D8093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414114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40C47B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9B858E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5C8066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F44F7D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 w15:restartNumberingAfterBreak="0">
    <w:nsid w:val="205B7838"/>
    <w:multiLevelType w:val="hybridMultilevel"/>
    <w:tmpl w:val="36D87A32"/>
    <w:lvl w:ilvl="0" w:tplc="61F2E6F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2AC0216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F40FED4">
      <w:numFmt w:val="none"/>
      <w:lvlText w:val=""/>
      <w:lvlJc w:val="left"/>
      <w:pPr>
        <w:tabs>
          <w:tab w:val="num" w:pos="360"/>
        </w:tabs>
      </w:pPr>
    </w:lvl>
    <w:lvl w:ilvl="3" w:tplc="C4B28A0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0E674E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A6AA30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F64C4F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BA0EA4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E66D4D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 w15:restartNumberingAfterBreak="0">
    <w:nsid w:val="26E85A0D"/>
    <w:multiLevelType w:val="hybridMultilevel"/>
    <w:tmpl w:val="00F0543E"/>
    <w:lvl w:ilvl="0" w:tplc="2564E1C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FB62416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2D8BC7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0328B4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CBA51A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D0CFC7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94A28E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E16B0D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910C37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 w15:restartNumberingAfterBreak="0">
    <w:nsid w:val="26F11DAA"/>
    <w:multiLevelType w:val="hybridMultilevel"/>
    <w:tmpl w:val="4A3AECC6"/>
    <w:lvl w:ilvl="0" w:tplc="0206100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CC2EF4E">
      <w:numFmt w:val="none"/>
      <w:lvlText w:val=""/>
      <w:lvlJc w:val="left"/>
      <w:pPr>
        <w:tabs>
          <w:tab w:val="num" w:pos="360"/>
        </w:tabs>
      </w:pPr>
    </w:lvl>
    <w:lvl w:ilvl="2" w:tplc="23FCFA08">
      <w:numFmt w:val="none"/>
      <w:lvlText w:val=""/>
      <w:lvlJc w:val="left"/>
      <w:pPr>
        <w:tabs>
          <w:tab w:val="num" w:pos="360"/>
        </w:tabs>
      </w:pPr>
    </w:lvl>
    <w:lvl w:ilvl="3" w:tplc="980EC06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370A57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10469F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4DC34F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C84714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7BA541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 w15:restartNumberingAfterBreak="0">
    <w:nsid w:val="27701F5C"/>
    <w:multiLevelType w:val="hybridMultilevel"/>
    <w:tmpl w:val="99D62530"/>
    <w:lvl w:ilvl="0" w:tplc="195060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CC18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1430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3EE1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8493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3A9B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2EBE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0E09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7695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8341D21"/>
    <w:multiLevelType w:val="hybridMultilevel"/>
    <w:tmpl w:val="4EB610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E51685"/>
    <w:multiLevelType w:val="hybridMultilevel"/>
    <w:tmpl w:val="5C6027E2"/>
    <w:lvl w:ilvl="0" w:tplc="4D6C7EA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256A992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6263242">
      <w:numFmt w:val="none"/>
      <w:lvlText w:val=""/>
      <w:lvlJc w:val="left"/>
      <w:pPr>
        <w:tabs>
          <w:tab w:val="num" w:pos="360"/>
        </w:tabs>
      </w:pPr>
    </w:lvl>
    <w:lvl w:ilvl="3" w:tplc="7EA6229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6FC50B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D6008D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D8459C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EAA920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5B62FE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 w15:restartNumberingAfterBreak="0">
    <w:nsid w:val="302954BB"/>
    <w:multiLevelType w:val="hybridMultilevel"/>
    <w:tmpl w:val="3644401A"/>
    <w:lvl w:ilvl="0" w:tplc="F5CE8E5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F9584D"/>
    <w:multiLevelType w:val="hybridMultilevel"/>
    <w:tmpl w:val="AE3EF998"/>
    <w:lvl w:ilvl="0" w:tplc="5CA2445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073584"/>
    <w:multiLevelType w:val="hybridMultilevel"/>
    <w:tmpl w:val="7E7A7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244C51"/>
    <w:multiLevelType w:val="hybridMultilevel"/>
    <w:tmpl w:val="143464A0"/>
    <w:lvl w:ilvl="0" w:tplc="E286DE3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FD7C1D"/>
    <w:multiLevelType w:val="hybridMultilevel"/>
    <w:tmpl w:val="7494E2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D27321"/>
    <w:multiLevelType w:val="hybridMultilevel"/>
    <w:tmpl w:val="FE768C5E"/>
    <w:lvl w:ilvl="0" w:tplc="98C2AE7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296728A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2A40EF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39403C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B06560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D0A0B9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2A2ABC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B465D3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60C141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8" w15:restartNumberingAfterBreak="0">
    <w:nsid w:val="43497CDD"/>
    <w:multiLevelType w:val="hybridMultilevel"/>
    <w:tmpl w:val="636826F6"/>
    <w:lvl w:ilvl="0" w:tplc="6450B482">
      <w:start w:val="15"/>
      <w:numFmt w:val="bullet"/>
      <w:lvlText w:val="-"/>
      <w:lvlJc w:val="left"/>
      <w:pPr>
        <w:ind w:left="180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45D36EC8"/>
    <w:multiLevelType w:val="hybridMultilevel"/>
    <w:tmpl w:val="7F0C9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491FDA"/>
    <w:multiLevelType w:val="hybridMultilevel"/>
    <w:tmpl w:val="E2A0B9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8274CE"/>
    <w:multiLevelType w:val="hybridMultilevel"/>
    <w:tmpl w:val="7A3839AC"/>
    <w:lvl w:ilvl="0" w:tplc="5CA2445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DE352A"/>
    <w:multiLevelType w:val="hybridMultilevel"/>
    <w:tmpl w:val="860AA7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7E52F3"/>
    <w:multiLevelType w:val="hybridMultilevel"/>
    <w:tmpl w:val="C98A60AC"/>
    <w:lvl w:ilvl="0" w:tplc="E466C892">
      <w:start w:val="3"/>
      <w:numFmt w:val="bullet"/>
      <w:lvlText w:val="-"/>
      <w:lvlJc w:val="left"/>
      <w:pPr>
        <w:ind w:left="720" w:hanging="360"/>
      </w:pPr>
      <w:rPr>
        <w:rFonts w:ascii="Helvetica Neue" w:eastAsia="Times New Roman" w:hAnsi="Helvetica Neu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126E6E"/>
    <w:multiLevelType w:val="hybridMultilevel"/>
    <w:tmpl w:val="9306D648"/>
    <w:lvl w:ilvl="0" w:tplc="33ACA9B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C2EC5DC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C26DCC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952873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EF4B49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9E0FBD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AA0B32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23EB69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130BD6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5" w15:restartNumberingAfterBreak="0">
    <w:nsid w:val="55EF7304"/>
    <w:multiLevelType w:val="hybridMultilevel"/>
    <w:tmpl w:val="6292D3A6"/>
    <w:lvl w:ilvl="0" w:tplc="5CA2445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1C4B3F"/>
    <w:multiLevelType w:val="hybridMultilevel"/>
    <w:tmpl w:val="075E06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96728A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2A40EF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39403C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B06560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D0A0B9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2A2ABC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B465D3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60C141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7" w15:restartNumberingAfterBreak="0">
    <w:nsid w:val="57E363E4"/>
    <w:multiLevelType w:val="hybridMultilevel"/>
    <w:tmpl w:val="20F488F8"/>
    <w:lvl w:ilvl="0" w:tplc="6BC018D6">
      <w:start w:val="2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D91114"/>
    <w:multiLevelType w:val="hybridMultilevel"/>
    <w:tmpl w:val="E902B0AC"/>
    <w:lvl w:ilvl="0" w:tplc="E466C892">
      <w:start w:val="3"/>
      <w:numFmt w:val="bullet"/>
      <w:lvlText w:val="-"/>
      <w:lvlJc w:val="left"/>
      <w:pPr>
        <w:ind w:left="720" w:hanging="360"/>
      </w:pPr>
      <w:rPr>
        <w:rFonts w:ascii="Helvetica Neue" w:eastAsia="Times New Roman" w:hAnsi="Helvetica Neu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FD3790"/>
    <w:multiLevelType w:val="hybridMultilevel"/>
    <w:tmpl w:val="BA4A5A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022ECD"/>
    <w:multiLevelType w:val="hybridMultilevel"/>
    <w:tmpl w:val="627A6606"/>
    <w:lvl w:ilvl="0" w:tplc="5CA2445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0D4F9D"/>
    <w:multiLevelType w:val="hybridMultilevel"/>
    <w:tmpl w:val="916A09AE"/>
    <w:lvl w:ilvl="0" w:tplc="5CA2445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557CEF"/>
    <w:multiLevelType w:val="hybridMultilevel"/>
    <w:tmpl w:val="87069442"/>
    <w:lvl w:ilvl="0" w:tplc="E09A2A4A">
      <w:start w:val="1"/>
      <w:numFmt w:val="bullet"/>
      <w:lvlText w:val="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B201FA"/>
    <w:multiLevelType w:val="hybridMultilevel"/>
    <w:tmpl w:val="08945E8C"/>
    <w:lvl w:ilvl="0" w:tplc="E466C892">
      <w:start w:val="3"/>
      <w:numFmt w:val="bullet"/>
      <w:lvlText w:val="-"/>
      <w:lvlJc w:val="left"/>
      <w:pPr>
        <w:ind w:left="720" w:hanging="360"/>
      </w:pPr>
      <w:rPr>
        <w:rFonts w:ascii="Helvetica Neue" w:eastAsia="Times New Roman" w:hAnsi="Helvetica Neue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8B4C22"/>
    <w:multiLevelType w:val="hybridMultilevel"/>
    <w:tmpl w:val="B1EE86DC"/>
    <w:lvl w:ilvl="0" w:tplc="309EA49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63482C"/>
    <w:multiLevelType w:val="hybridMultilevel"/>
    <w:tmpl w:val="EF2E6C0A"/>
    <w:lvl w:ilvl="0" w:tplc="34AC033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238F9BC"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3B85232"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2A84CF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798330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9F8FC8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6B0812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9B4B3A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2F8239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6" w15:restartNumberingAfterBreak="0">
    <w:nsid w:val="626A4406"/>
    <w:multiLevelType w:val="hybridMultilevel"/>
    <w:tmpl w:val="DE144E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DA41AE"/>
    <w:multiLevelType w:val="hybridMultilevel"/>
    <w:tmpl w:val="E004AF0A"/>
    <w:lvl w:ilvl="0" w:tplc="E466C892">
      <w:start w:val="3"/>
      <w:numFmt w:val="bullet"/>
      <w:lvlText w:val="-"/>
      <w:lvlJc w:val="left"/>
      <w:pPr>
        <w:ind w:left="720" w:hanging="360"/>
      </w:pPr>
      <w:rPr>
        <w:rFonts w:ascii="Helvetica Neue" w:eastAsia="Times New Roman" w:hAnsi="Helvetica Neu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7C1AC4"/>
    <w:multiLevelType w:val="hybridMultilevel"/>
    <w:tmpl w:val="2A1268EC"/>
    <w:lvl w:ilvl="0" w:tplc="9C525D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786271"/>
    <w:multiLevelType w:val="hybridMultilevel"/>
    <w:tmpl w:val="98348D0A"/>
    <w:lvl w:ilvl="0" w:tplc="5CA2445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0E0624"/>
    <w:multiLevelType w:val="hybridMultilevel"/>
    <w:tmpl w:val="714E51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9C6844"/>
    <w:multiLevelType w:val="hybridMultilevel"/>
    <w:tmpl w:val="712C47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D87C2B"/>
    <w:multiLevelType w:val="hybridMultilevel"/>
    <w:tmpl w:val="7C2ABE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4B4F3F"/>
    <w:multiLevelType w:val="multilevel"/>
    <w:tmpl w:val="B99ABB6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97995873">
    <w:abstractNumId w:val="28"/>
  </w:num>
  <w:num w:numId="2" w16cid:durableId="105393092">
    <w:abstractNumId w:val="8"/>
  </w:num>
  <w:num w:numId="3" w16cid:durableId="1708334625">
    <w:abstractNumId w:val="4"/>
  </w:num>
  <w:num w:numId="4" w16cid:durableId="244343615">
    <w:abstractNumId w:val="24"/>
  </w:num>
  <w:num w:numId="5" w16cid:durableId="738287653">
    <w:abstractNumId w:val="6"/>
  </w:num>
  <w:num w:numId="6" w16cid:durableId="15935396">
    <w:abstractNumId w:val="7"/>
  </w:num>
  <w:num w:numId="7" w16cid:durableId="1839881205">
    <w:abstractNumId w:val="11"/>
  </w:num>
  <w:num w:numId="8" w16cid:durableId="534193390">
    <w:abstractNumId w:val="33"/>
  </w:num>
  <w:num w:numId="9" w16cid:durableId="920066701">
    <w:abstractNumId w:val="3"/>
  </w:num>
  <w:num w:numId="10" w16cid:durableId="23949569">
    <w:abstractNumId w:val="17"/>
  </w:num>
  <w:num w:numId="11" w16cid:durableId="655382281">
    <w:abstractNumId w:val="2"/>
  </w:num>
  <w:num w:numId="12" w16cid:durableId="810249781">
    <w:abstractNumId w:val="10"/>
  </w:num>
  <w:num w:numId="13" w16cid:durableId="2130661229">
    <w:abstractNumId w:val="1"/>
  </w:num>
  <w:num w:numId="14" w16cid:durableId="1525553354">
    <w:abstractNumId w:val="37"/>
  </w:num>
  <w:num w:numId="15" w16cid:durableId="779488911">
    <w:abstractNumId w:val="36"/>
  </w:num>
  <w:num w:numId="16" w16cid:durableId="1013188968">
    <w:abstractNumId w:val="23"/>
  </w:num>
  <w:num w:numId="17" w16cid:durableId="13579288">
    <w:abstractNumId w:val="18"/>
  </w:num>
  <w:num w:numId="18" w16cid:durableId="828449569">
    <w:abstractNumId w:val="41"/>
  </w:num>
  <w:num w:numId="19" w16cid:durableId="1779518018">
    <w:abstractNumId w:val="35"/>
  </w:num>
  <w:num w:numId="20" w16cid:durableId="1158964753">
    <w:abstractNumId w:val="29"/>
  </w:num>
  <w:num w:numId="21" w16cid:durableId="152337860">
    <w:abstractNumId w:val="5"/>
  </w:num>
  <w:num w:numId="22" w16cid:durableId="1356224808">
    <w:abstractNumId w:val="38"/>
  </w:num>
  <w:num w:numId="23" w16cid:durableId="1619869269">
    <w:abstractNumId w:val="26"/>
  </w:num>
  <w:num w:numId="24" w16cid:durableId="171725596">
    <w:abstractNumId w:val="14"/>
  </w:num>
  <w:num w:numId="25" w16cid:durableId="1468013750">
    <w:abstractNumId w:val="0"/>
  </w:num>
  <w:num w:numId="26" w16cid:durableId="1086078896">
    <w:abstractNumId w:val="19"/>
  </w:num>
  <w:num w:numId="27" w16cid:durableId="547377563">
    <w:abstractNumId w:val="42"/>
  </w:num>
  <w:num w:numId="28" w16cid:durableId="703216961">
    <w:abstractNumId w:val="40"/>
  </w:num>
  <w:num w:numId="29" w16cid:durableId="2064939423">
    <w:abstractNumId w:val="34"/>
  </w:num>
  <w:num w:numId="30" w16cid:durableId="2075815416">
    <w:abstractNumId w:val="12"/>
  </w:num>
  <w:num w:numId="31" w16cid:durableId="1389038745">
    <w:abstractNumId w:val="9"/>
  </w:num>
  <w:num w:numId="32" w16cid:durableId="1091773787">
    <w:abstractNumId w:val="15"/>
  </w:num>
  <w:num w:numId="33" w16cid:durableId="1127091544">
    <w:abstractNumId w:val="21"/>
  </w:num>
  <w:num w:numId="34" w16cid:durableId="606159542">
    <w:abstractNumId w:val="31"/>
  </w:num>
  <w:num w:numId="35" w16cid:durableId="2067411724">
    <w:abstractNumId w:val="13"/>
  </w:num>
  <w:num w:numId="36" w16cid:durableId="1999993642">
    <w:abstractNumId w:val="25"/>
  </w:num>
  <w:num w:numId="37" w16cid:durableId="900871958">
    <w:abstractNumId w:val="39"/>
  </w:num>
  <w:num w:numId="38" w16cid:durableId="819539226">
    <w:abstractNumId w:val="30"/>
  </w:num>
  <w:num w:numId="39" w16cid:durableId="83262042">
    <w:abstractNumId w:val="32"/>
  </w:num>
  <w:num w:numId="40" w16cid:durableId="1862010483">
    <w:abstractNumId w:val="20"/>
  </w:num>
  <w:num w:numId="41" w16cid:durableId="830027735">
    <w:abstractNumId w:val="16"/>
  </w:num>
  <w:num w:numId="42" w16cid:durableId="205870409">
    <w:abstractNumId w:val="22"/>
  </w:num>
  <w:num w:numId="43" w16cid:durableId="1135637097">
    <w:abstractNumId w:val="43"/>
  </w:num>
  <w:num w:numId="44" w16cid:durableId="198412201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230C"/>
    <w:rsid w:val="000133F6"/>
    <w:rsid w:val="00023EDA"/>
    <w:rsid w:val="000347E0"/>
    <w:rsid w:val="00042512"/>
    <w:rsid w:val="00052020"/>
    <w:rsid w:val="000745D3"/>
    <w:rsid w:val="00092152"/>
    <w:rsid w:val="000A2C2E"/>
    <w:rsid w:val="000B0806"/>
    <w:rsid w:val="000D3E22"/>
    <w:rsid w:val="000D4D9E"/>
    <w:rsid w:val="000E0AF2"/>
    <w:rsid w:val="000E0B57"/>
    <w:rsid w:val="000E0BDF"/>
    <w:rsid w:val="000F0293"/>
    <w:rsid w:val="00106948"/>
    <w:rsid w:val="00114ED3"/>
    <w:rsid w:val="001179A4"/>
    <w:rsid w:val="00123E25"/>
    <w:rsid w:val="0015666C"/>
    <w:rsid w:val="001566DA"/>
    <w:rsid w:val="00164D25"/>
    <w:rsid w:val="00167DE6"/>
    <w:rsid w:val="00185FF7"/>
    <w:rsid w:val="001B230C"/>
    <w:rsid w:val="001B279B"/>
    <w:rsid w:val="001B74BE"/>
    <w:rsid w:val="001B7F4A"/>
    <w:rsid w:val="001D650E"/>
    <w:rsid w:val="001D7F7A"/>
    <w:rsid w:val="00206963"/>
    <w:rsid w:val="00206B66"/>
    <w:rsid w:val="00212A0D"/>
    <w:rsid w:val="002375A0"/>
    <w:rsid w:val="00241778"/>
    <w:rsid w:val="00262280"/>
    <w:rsid w:val="00267AB8"/>
    <w:rsid w:val="0028426D"/>
    <w:rsid w:val="002B4481"/>
    <w:rsid w:val="002D7049"/>
    <w:rsid w:val="002F2838"/>
    <w:rsid w:val="00315D27"/>
    <w:rsid w:val="00323564"/>
    <w:rsid w:val="003465EE"/>
    <w:rsid w:val="00364C16"/>
    <w:rsid w:val="0038194B"/>
    <w:rsid w:val="00385021"/>
    <w:rsid w:val="003A0C8A"/>
    <w:rsid w:val="003B4760"/>
    <w:rsid w:val="003B5B36"/>
    <w:rsid w:val="003C7C9C"/>
    <w:rsid w:val="003D140F"/>
    <w:rsid w:val="003D39A6"/>
    <w:rsid w:val="003D4D1F"/>
    <w:rsid w:val="003E0D1D"/>
    <w:rsid w:val="003F62EB"/>
    <w:rsid w:val="00413732"/>
    <w:rsid w:val="00415399"/>
    <w:rsid w:val="00424AEE"/>
    <w:rsid w:val="00427F72"/>
    <w:rsid w:val="00435BD3"/>
    <w:rsid w:val="00451215"/>
    <w:rsid w:val="004544C6"/>
    <w:rsid w:val="00460F3C"/>
    <w:rsid w:val="004615C5"/>
    <w:rsid w:val="00461D33"/>
    <w:rsid w:val="00466CB1"/>
    <w:rsid w:val="0046740E"/>
    <w:rsid w:val="00467AD4"/>
    <w:rsid w:val="004A58ED"/>
    <w:rsid w:val="004A5F15"/>
    <w:rsid w:val="004B0B7E"/>
    <w:rsid w:val="004D2B2C"/>
    <w:rsid w:val="004D6153"/>
    <w:rsid w:val="004E4B83"/>
    <w:rsid w:val="004F0493"/>
    <w:rsid w:val="005046BB"/>
    <w:rsid w:val="00531131"/>
    <w:rsid w:val="00537196"/>
    <w:rsid w:val="005379C7"/>
    <w:rsid w:val="00540241"/>
    <w:rsid w:val="0055348D"/>
    <w:rsid w:val="00553EE4"/>
    <w:rsid w:val="0055762A"/>
    <w:rsid w:val="0056358E"/>
    <w:rsid w:val="0056619F"/>
    <w:rsid w:val="005701B5"/>
    <w:rsid w:val="00587509"/>
    <w:rsid w:val="005A2C3A"/>
    <w:rsid w:val="005B0A75"/>
    <w:rsid w:val="005B1EE8"/>
    <w:rsid w:val="005C0A65"/>
    <w:rsid w:val="005D3182"/>
    <w:rsid w:val="005D58F0"/>
    <w:rsid w:val="005D6CB8"/>
    <w:rsid w:val="00601F87"/>
    <w:rsid w:val="006135C8"/>
    <w:rsid w:val="00616AC2"/>
    <w:rsid w:val="0063312F"/>
    <w:rsid w:val="006428BD"/>
    <w:rsid w:val="00647A80"/>
    <w:rsid w:val="00651EB0"/>
    <w:rsid w:val="00681FBF"/>
    <w:rsid w:val="00692869"/>
    <w:rsid w:val="006B40A4"/>
    <w:rsid w:val="006C7EE8"/>
    <w:rsid w:val="006D49F4"/>
    <w:rsid w:val="006E0CD1"/>
    <w:rsid w:val="006E4914"/>
    <w:rsid w:val="0070326D"/>
    <w:rsid w:val="00703485"/>
    <w:rsid w:val="00704ECD"/>
    <w:rsid w:val="00715AE0"/>
    <w:rsid w:val="00724EE8"/>
    <w:rsid w:val="00730E47"/>
    <w:rsid w:val="00732570"/>
    <w:rsid w:val="0074553B"/>
    <w:rsid w:val="00750B81"/>
    <w:rsid w:val="00751645"/>
    <w:rsid w:val="0077233C"/>
    <w:rsid w:val="007830B2"/>
    <w:rsid w:val="007849EF"/>
    <w:rsid w:val="007A5100"/>
    <w:rsid w:val="007B1025"/>
    <w:rsid w:val="007B31F2"/>
    <w:rsid w:val="007F72EF"/>
    <w:rsid w:val="0080617E"/>
    <w:rsid w:val="00832E06"/>
    <w:rsid w:val="008446C7"/>
    <w:rsid w:val="008461B3"/>
    <w:rsid w:val="00855CED"/>
    <w:rsid w:val="0086610D"/>
    <w:rsid w:val="008866BD"/>
    <w:rsid w:val="008B01DF"/>
    <w:rsid w:val="008B0620"/>
    <w:rsid w:val="008B2F11"/>
    <w:rsid w:val="008B59C1"/>
    <w:rsid w:val="008B5E11"/>
    <w:rsid w:val="008C2518"/>
    <w:rsid w:val="008C3738"/>
    <w:rsid w:val="008C7397"/>
    <w:rsid w:val="008C7DE0"/>
    <w:rsid w:val="008E7145"/>
    <w:rsid w:val="009423DE"/>
    <w:rsid w:val="0096731F"/>
    <w:rsid w:val="00973AFF"/>
    <w:rsid w:val="00976E76"/>
    <w:rsid w:val="00982E81"/>
    <w:rsid w:val="00985219"/>
    <w:rsid w:val="009A217A"/>
    <w:rsid w:val="009B7B6F"/>
    <w:rsid w:val="009C0B36"/>
    <w:rsid w:val="009C434F"/>
    <w:rsid w:val="009C7D7B"/>
    <w:rsid w:val="009D7F36"/>
    <w:rsid w:val="009E5F9D"/>
    <w:rsid w:val="009F0EF3"/>
    <w:rsid w:val="00A141A6"/>
    <w:rsid w:val="00A37E6E"/>
    <w:rsid w:val="00A90A3E"/>
    <w:rsid w:val="00AA4BF4"/>
    <w:rsid w:val="00AB2D0B"/>
    <w:rsid w:val="00AB6ACE"/>
    <w:rsid w:val="00AC5DA1"/>
    <w:rsid w:val="00AE2EA6"/>
    <w:rsid w:val="00AF5631"/>
    <w:rsid w:val="00B03202"/>
    <w:rsid w:val="00B22608"/>
    <w:rsid w:val="00B24ABD"/>
    <w:rsid w:val="00B25F69"/>
    <w:rsid w:val="00B32FBB"/>
    <w:rsid w:val="00B36D61"/>
    <w:rsid w:val="00B6423D"/>
    <w:rsid w:val="00B663D9"/>
    <w:rsid w:val="00B75F4D"/>
    <w:rsid w:val="00BB0B89"/>
    <w:rsid w:val="00BB1334"/>
    <w:rsid w:val="00BC2685"/>
    <w:rsid w:val="00BE2966"/>
    <w:rsid w:val="00C15228"/>
    <w:rsid w:val="00C162DF"/>
    <w:rsid w:val="00C22F34"/>
    <w:rsid w:val="00C5211B"/>
    <w:rsid w:val="00C5671D"/>
    <w:rsid w:val="00C571AA"/>
    <w:rsid w:val="00C7308B"/>
    <w:rsid w:val="00C814B7"/>
    <w:rsid w:val="00C87778"/>
    <w:rsid w:val="00CB6132"/>
    <w:rsid w:val="00CD0AA2"/>
    <w:rsid w:val="00CD32AC"/>
    <w:rsid w:val="00CE075B"/>
    <w:rsid w:val="00CF3C1A"/>
    <w:rsid w:val="00D04AAF"/>
    <w:rsid w:val="00D14CB2"/>
    <w:rsid w:val="00D31ECB"/>
    <w:rsid w:val="00D45FAA"/>
    <w:rsid w:val="00D65985"/>
    <w:rsid w:val="00DA514A"/>
    <w:rsid w:val="00DB4FC7"/>
    <w:rsid w:val="00DE38C8"/>
    <w:rsid w:val="00E105A8"/>
    <w:rsid w:val="00E10CB7"/>
    <w:rsid w:val="00E444C9"/>
    <w:rsid w:val="00E5518F"/>
    <w:rsid w:val="00E55527"/>
    <w:rsid w:val="00E55B89"/>
    <w:rsid w:val="00E733B4"/>
    <w:rsid w:val="00EC2380"/>
    <w:rsid w:val="00EE27BE"/>
    <w:rsid w:val="00EF28D6"/>
    <w:rsid w:val="00EF2DA2"/>
    <w:rsid w:val="00EF3D0B"/>
    <w:rsid w:val="00F24974"/>
    <w:rsid w:val="00F354E1"/>
    <w:rsid w:val="00F36274"/>
    <w:rsid w:val="00F50A36"/>
    <w:rsid w:val="00F51A85"/>
    <w:rsid w:val="00F56DC8"/>
    <w:rsid w:val="00F57E3B"/>
    <w:rsid w:val="00F901C8"/>
    <w:rsid w:val="00F97983"/>
    <w:rsid w:val="00FB041D"/>
    <w:rsid w:val="00FB698F"/>
    <w:rsid w:val="00FC5875"/>
    <w:rsid w:val="00FD331B"/>
    <w:rsid w:val="00FD5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4C6EEB1"/>
  <w14:defaultImageDpi w14:val="330"/>
  <w15:docId w15:val="{63E88B2B-6821-624F-99A3-881BAC5ED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4EE8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D7F7A"/>
    <w:pPr>
      <w:ind w:left="720"/>
      <w:contextualSpacing/>
    </w:pPr>
    <w:rPr>
      <w:rFonts w:eastAsiaTheme="minorEastAsia"/>
    </w:rPr>
  </w:style>
  <w:style w:type="table" w:styleId="TableGrid">
    <w:name w:val="Table Grid"/>
    <w:basedOn w:val="TableNormal"/>
    <w:uiPriority w:val="59"/>
    <w:rsid w:val="00BB0B89"/>
    <w:rPr>
      <w:rFonts w:ascii="Times New Roman" w:hAnsi="Times New Roman" w:cs="Times New Roman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70326D"/>
  </w:style>
  <w:style w:type="character" w:styleId="Hyperlink">
    <w:name w:val="Hyperlink"/>
    <w:basedOn w:val="DefaultParagraphFont"/>
    <w:uiPriority w:val="99"/>
    <w:unhideWhenUsed/>
    <w:rsid w:val="003C7C9C"/>
    <w:rPr>
      <w:color w:val="0000FF" w:themeColor="hyperlink"/>
      <w:u w:val="single"/>
    </w:rPr>
  </w:style>
  <w:style w:type="character" w:customStyle="1" w:styleId="bitlink--hash">
    <w:name w:val="bitlink--hash"/>
    <w:basedOn w:val="DefaultParagraphFont"/>
    <w:rsid w:val="00114ED3"/>
  </w:style>
  <w:style w:type="character" w:styleId="CommentReference">
    <w:name w:val="annotation reference"/>
    <w:basedOn w:val="DefaultParagraphFont"/>
    <w:uiPriority w:val="99"/>
    <w:semiHidden/>
    <w:unhideWhenUsed/>
    <w:rsid w:val="003E0D1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0D1D"/>
    <w:rPr>
      <w:rFonts w:eastAsiaTheme="minorEastAsia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0D1D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0D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0D1D"/>
    <w:rPr>
      <w:rFonts w:ascii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E0D1D"/>
    <w:rPr>
      <w:rFonts w:ascii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0D1D"/>
    <w:rPr>
      <w:rFonts w:ascii="Segoe UI" w:eastAsiaTheme="minorEastAsia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0D1D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1B279B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53EE4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206B66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9B7B6F"/>
    <w:rPr>
      <w:rFonts w:eastAsiaTheme="minorHAnsi"/>
      <w:sz w:val="22"/>
      <w:szCs w:val="22"/>
    </w:rPr>
  </w:style>
  <w:style w:type="paragraph" w:customStyle="1" w:styleId="m-4236916486784104557msolistparagraph">
    <w:name w:val="m_-4236916486784104557msolistparagraph"/>
    <w:basedOn w:val="Normal"/>
    <w:rsid w:val="005A2C3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961735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8103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89259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2693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7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23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8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0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173452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539065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167523">
          <w:marLeft w:val="152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78769">
          <w:marLeft w:val="152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61544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473649">
          <w:marLeft w:val="152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81145">
          <w:marLeft w:val="152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70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5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797453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85378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026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562746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1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69640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2032876462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91026521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0835564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1693413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1978604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12" w:color="000000"/>
                                <w:bottom w:val="single" w:sz="2" w:space="0" w:color="000000"/>
                                <w:right w:val="single" w:sz="2" w:space="12" w:color="000000"/>
                              </w:divBdr>
                              <w:divsChild>
                                <w:div w:id="1448508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1197892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2022851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2020693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0" w:color="000000"/>
                                                <w:bottom w:val="single" w:sz="2" w:space="0" w:color="000000"/>
                                                <w:right w:val="single" w:sz="2" w:space="0" w:color="000000"/>
                                              </w:divBdr>
                                              <w:divsChild>
                                                <w:div w:id="1439105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  <w:divsChild>
                                                    <w:div w:id="20541835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5770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6008608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65999322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6139038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12" w:color="000000"/>
                        <w:bottom w:val="single" w:sz="2" w:space="0" w:color="000000"/>
                        <w:right w:val="single" w:sz="2" w:space="12" w:color="000000"/>
                      </w:divBdr>
                      <w:divsChild>
                        <w:div w:id="1055003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3" w:color="000000"/>
                            <w:left w:val="single" w:sz="2" w:space="0" w:color="000000"/>
                            <w:bottom w:val="single" w:sz="2" w:space="3" w:color="000000"/>
                            <w:right w:val="single" w:sz="2" w:space="0" w:color="000000"/>
                          </w:divBdr>
                          <w:divsChild>
                            <w:div w:id="408116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70528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37605498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631905316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7707357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1393579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43649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990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492682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single" w:sz="2" w:space="9" w:color="000000"/>
                            <w:left w:val="single" w:sz="2" w:space="12" w:color="000000"/>
                            <w:bottom w:val="single" w:sz="2" w:space="0" w:color="000000"/>
                            <w:right w:val="single" w:sz="2" w:space="12" w:color="000000"/>
                          </w:divBdr>
                          <w:divsChild>
                            <w:div w:id="2045400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741828660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1582448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5685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861309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1610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  <w:divsChild>
                                                    <w:div w:id="1985892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8856753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3077111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22559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9767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1028488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2138377065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2084065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FD9DE"/>
                                                <w:left w:val="single" w:sz="6" w:space="12" w:color="CFD9DE"/>
                                                <w:bottom w:val="single" w:sz="6" w:space="0" w:color="CFD9DE"/>
                                                <w:right w:val="single" w:sz="6" w:space="12" w:color="CFD9DE"/>
                                              </w:divBdr>
                                              <w:divsChild>
                                                <w:div w:id="31734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96111058">
                              <w:marLeft w:val="0"/>
                              <w:marRight w:val="0"/>
                              <w:marTop w:val="60"/>
                              <w:marBottom w:val="18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596249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1696615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514224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160542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0" w:color="000000"/>
                                                <w:bottom w:val="single" w:sz="2" w:space="0" w:color="000000"/>
                                                <w:right w:val="single" w:sz="2" w:space="0" w:color="000000"/>
                                              </w:divBdr>
                                              <w:divsChild>
                                                <w:div w:id="141896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7152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892156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0" w:color="000000"/>
                                                <w:bottom w:val="single" w:sz="2" w:space="0" w:color="000000"/>
                                                <w:right w:val="single" w:sz="2" w:space="0" w:color="000000"/>
                                              </w:divBdr>
                                              <w:divsChild>
                                                <w:div w:id="987976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  <w:divsChild>
                                                    <w:div w:id="14180947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210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24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01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02792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303287">
          <w:marLeft w:val="152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88844">
          <w:marLeft w:val="152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05070">
          <w:marLeft w:val="152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3023">
          <w:marLeft w:val="152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19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3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53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3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16106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04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6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9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36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53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41918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8520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0957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146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8683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19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6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0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3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41128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94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86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2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0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93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0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4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33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34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420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929924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20610">
          <w:marLeft w:val="152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955">
          <w:marLeft w:val="152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20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85705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86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0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4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9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1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6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01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43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0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75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9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4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6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bit.ly/FCAART2020" TargetMode="Externa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hyperlink" Target="https://bit.ly/FCAART2020" TargetMode="External"/><Relationship Id="rId7" Type="http://schemas.openxmlformats.org/officeDocument/2006/relationships/hyperlink" Target="https://bit.ly/FCAART2020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bit.ly/FCAART2020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bit.ly/FCAART2020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bit.ly/FCAART2020" TargetMode="External"/><Relationship Id="rId23" Type="http://schemas.openxmlformats.org/officeDocument/2006/relationships/hyperlink" Target="https://bit.ly/FCAART2020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bit.ly/FCAART202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it.ly/FCAART2020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542</Words>
  <Characters>3043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juliet glassroth</dc:creator>
  <cp:keywords/>
  <dc:description/>
  <cp:lastModifiedBy>Sarah</cp:lastModifiedBy>
  <cp:revision>4</cp:revision>
  <cp:lastPrinted>2016-07-01T18:28:00Z</cp:lastPrinted>
  <dcterms:created xsi:type="dcterms:W3CDTF">2022-05-17T02:24:00Z</dcterms:created>
  <dcterms:modified xsi:type="dcterms:W3CDTF">2022-05-17T20:36:00Z</dcterms:modified>
</cp:coreProperties>
</file>